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37FBDF5" w:rsidP="337FBDF5" w:rsidRDefault="337FBDF5" w14:paraId="0F08A068" w14:textId="792A3BD6">
      <w:pPr>
        <w:spacing w:after="0" w:line="276" w:lineRule="auto"/>
        <w:rPr>
          <w:rFonts w:ascii="Trebuchet MS" w:hAnsi="Trebuchet MS" w:eastAsia="Times New Roman" w:cs="Helvetica"/>
          <w:b/>
          <w:bCs/>
          <w:sz w:val="32"/>
          <w:szCs w:val="32"/>
          <w:lang w:val="en-US" w:eastAsia="en-GB"/>
        </w:rPr>
      </w:pPr>
    </w:p>
    <w:p w:rsidR="38192C71" w:rsidP="337FBDF5" w:rsidRDefault="38192C71" w14:paraId="67473D07" w14:textId="273AE704">
      <w:pPr>
        <w:spacing w:after="0" w:line="276" w:lineRule="auto"/>
        <w:jc w:val="center"/>
        <w:rPr>
          <w:rFonts w:ascii="Trebuchet MS" w:hAnsi="Trebuchet MS" w:eastAsia="Times New Roman" w:cs="Helvetica"/>
          <w:b w:val="1"/>
          <w:bCs w:val="1"/>
          <w:sz w:val="32"/>
          <w:szCs w:val="32"/>
          <w:lang w:val="en-US" w:eastAsia="en-GB"/>
        </w:rPr>
      </w:pPr>
      <w:r w:rsidRPr="62C63110" w:rsidR="53F0C8D3">
        <w:rPr>
          <w:rFonts w:ascii="Trebuchet MS" w:hAnsi="Trebuchet MS" w:eastAsia="Times New Roman" w:cs="Helvetica"/>
          <w:b w:val="1"/>
          <w:bCs w:val="1"/>
          <w:sz w:val="32"/>
          <w:szCs w:val="32"/>
          <w:lang w:val="en-US" w:eastAsia="en-GB"/>
        </w:rPr>
        <w:t>Workforce Development</w:t>
      </w:r>
      <w:r w:rsidRPr="62C63110" w:rsidR="53F0C8D3">
        <w:rPr>
          <w:rFonts w:ascii="Trebuchet MS" w:hAnsi="Trebuchet MS" w:eastAsia="Times New Roman" w:cs="Helvetica"/>
          <w:b w:val="1"/>
          <w:bCs w:val="1"/>
          <w:sz w:val="32"/>
          <w:szCs w:val="32"/>
          <w:lang w:val="en-US" w:eastAsia="en-GB"/>
        </w:rPr>
        <w:t xml:space="preserve"> Grants</w:t>
      </w:r>
    </w:p>
    <w:p w:rsidR="38192C71" w:rsidP="337FBDF5" w:rsidRDefault="38192C71" w14:paraId="01051B23" w14:textId="5320C5C6">
      <w:pPr>
        <w:pStyle w:val="Header"/>
        <w:jc w:val="center"/>
        <w:rPr>
          <w:rFonts w:ascii="Trebuchet MS" w:hAnsi="Trebuchet MS" w:eastAsia="Times New Roman" w:cs="Helvetica"/>
          <w:sz w:val="32"/>
          <w:szCs w:val="32"/>
          <w:lang w:val="en-US" w:eastAsia="en-GB"/>
        </w:rPr>
      </w:pPr>
      <w:r w:rsidRPr="62C63110" w:rsidR="38192C71">
        <w:rPr>
          <w:rFonts w:ascii="Trebuchet MS" w:hAnsi="Trebuchet MS" w:eastAsia="Times New Roman" w:cs="Helvetica"/>
          <w:sz w:val="32"/>
          <w:szCs w:val="32"/>
          <w:lang w:val="en-US" w:eastAsia="en-GB"/>
        </w:rPr>
        <w:t xml:space="preserve">Application Form </w:t>
      </w:r>
      <w:r w:rsidRPr="62C63110" w:rsidR="38192C71">
        <w:rPr>
          <w:rFonts w:ascii="Trebuchet MS" w:hAnsi="Trebuchet MS" w:eastAsia="Times New Roman" w:cs="Helvetica"/>
          <w:sz w:val="32"/>
          <w:szCs w:val="32"/>
          <w:lang w:val="en-US" w:eastAsia="en-GB"/>
        </w:rPr>
        <w:t>202</w:t>
      </w:r>
      <w:r w:rsidRPr="62C63110" w:rsidR="7B52289E">
        <w:rPr>
          <w:rFonts w:ascii="Trebuchet MS" w:hAnsi="Trebuchet MS" w:eastAsia="Times New Roman" w:cs="Helvetica"/>
          <w:sz w:val="32"/>
          <w:szCs w:val="32"/>
          <w:lang w:val="en-US" w:eastAsia="en-GB"/>
        </w:rPr>
        <w:t>5</w:t>
      </w:r>
      <w:r w:rsidRPr="62C63110" w:rsidR="38192C71">
        <w:rPr>
          <w:rFonts w:ascii="Trebuchet MS" w:hAnsi="Trebuchet MS" w:eastAsia="Times New Roman" w:cs="Helvetica"/>
          <w:sz w:val="32"/>
          <w:szCs w:val="32"/>
          <w:lang w:val="en-US" w:eastAsia="en-GB"/>
        </w:rPr>
        <w:t>-2</w:t>
      </w:r>
      <w:r w:rsidRPr="62C63110" w:rsidR="7B29F580">
        <w:rPr>
          <w:rFonts w:ascii="Trebuchet MS" w:hAnsi="Trebuchet MS" w:eastAsia="Times New Roman" w:cs="Helvetica"/>
          <w:sz w:val="32"/>
          <w:szCs w:val="32"/>
          <w:lang w:val="en-US" w:eastAsia="en-GB"/>
        </w:rPr>
        <w:t>6</w:t>
      </w:r>
    </w:p>
    <w:p w:rsidR="337FBDF5" w:rsidP="337FBDF5" w:rsidRDefault="337FBDF5" w14:paraId="47876710" w14:textId="4539E2C7">
      <w:pPr>
        <w:spacing w:after="0" w:line="276" w:lineRule="auto"/>
        <w:rPr>
          <w:rFonts w:ascii="Helvetica" w:hAnsi="Helvetica" w:eastAsia="Times New Roman" w:cs="Helvetica"/>
          <w:sz w:val="24"/>
          <w:szCs w:val="24"/>
          <w:lang w:val="en-US" w:eastAsia="en-GB"/>
        </w:rPr>
      </w:pPr>
    </w:p>
    <w:p w:rsidRPr="0017584F" w:rsidR="005566B6" w:rsidP="00EE2A6D" w:rsidRDefault="0EEAF099" w14:paraId="6D8D3457" w14:textId="08151759" w14:noSpellErr="1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  <w:r w:rsidRPr="62C63110" w:rsidR="0E2CBC87">
        <w:rPr>
          <w:rFonts w:ascii="Helvetica" w:hAnsi="Helvetica" w:eastAsia="Times New Roman" w:cs="Helvetica"/>
          <w:sz w:val="24"/>
          <w:szCs w:val="24"/>
          <w:lang w:val="en-US" w:eastAsia="en-GB"/>
        </w:rPr>
        <w:t>Museum Development Midlands</w:t>
      </w:r>
      <w:r w:rsidRPr="62C63110" w:rsidR="53B9031C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(MDM)</w:t>
      </w:r>
      <w:r w:rsidRPr="62C63110" w:rsidR="0E2CBC87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</w:t>
      </w:r>
      <w:r w:rsidRPr="62C63110" w:rsidR="4A97E4A2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is </w:t>
      </w:r>
      <w:r w:rsidRPr="62C63110" w:rsidR="1C967117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pleased to offer </w:t>
      </w:r>
      <w:r w:rsidRPr="62C63110" w:rsidR="0C474477">
        <w:rPr>
          <w:rFonts w:ascii="Helvetica" w:hAnsi="Helvetica" w:eastAsia="Times New Roman" w:cs="Helvetica"/>
          <w:sz w:val="24"/>
          <w:szCs w:val="24"/>
          <w:lang w:val="en-US" w:eastAsia="en-GB"/>
        </w:rPr>
        <w:t>grants</w:t>
      </w:r>
      <w:r w:rsidRPr="62C63110" w:rsidR="1C967117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to fund</w:t>
      </w:r>
      <w:r w:rsidRPr="62C63110" w:rsidR="2352B4C3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Workforce Development and </w:t>
      </w:r>
      <w:r w:rsidRPr="62C63110" w:rsidR="2352B4C3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Individual </w:t>
      </w:r>
      <w:r w:rsidRPr="62C63110" w:rsidR="2520A5B5">
        <w:rPr>
          <w:rFonts w:ascii="Helvetica" w:hAnsi="Helvetica" w:eastAsia="Times New Roman" w:cs="Helvetica"/>
          <w:sz w:val="24"/>
          <w:szCs w:val="24"/>
          <w:lang w:val="en-US" w:eastAsia="en-GB"/>
        </w:rPr>
        <w:t>Continuous Professional Development</w:t>
      </w:r>
      <w:r w:rsidRPr="62C63110" w:rsidR="1C967117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</w:t>
      </w:r>
      <w:r w:rsidRPr="62C63110" w:rsidR="2520A5B5">
        <w:rPr>
          <w:rFonts w:ascii="Helvetica" w:hAnsi="Helvetica" w:eastAsia="Times New Roman" w:cs="Helvetica"/>
          <w:sz w:val="24"/>
          <w:szCs w:val="24"/>
          <w:lang w:val="en-US" w:eastAsia="en-GB"/>
        </w:rPr>
        <w:t>(</w:t>
      </w:r>
      <w:r w:rsidRPr="62C63110" w:rsidR="1C967117">
        <w:rPr>
          <w:rFonts w:ascii="Helvetica" w:hAnsi="Helvetica" w:eastAsia="Times New Roman" w:cs="Helvetica"/>
          <w:sz w:val="24"/>
          <w:szCs w:val="24"/>
          <w:lang w:val="en-US" w:eastAsia="en-GB"/>
        </w:rPr>
        <w:t>CPD</w:t>
      </w:r>
      <w:r w:rsidRPr="62C63110" w:rsidR="2520A5B5">
        <w:rPr>
          <w:rFonts w:ascii="Helvetica" w:hAnsi="Helvetica" w:eastAsia="Times New Roman" w:cs="Helvetica"/>
          <w:sz w:val="24"/>
          <w:szCs w:val="24"/>
          <w:lang w:val="en-US" w:eastAsia="en-GB"/>
        </w:rPr>
        <w:t>)</w:t>
      </w:r>
      <w:r w:rsidRPr="62C63110" w:rsidR="19ACFC7F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</w:t>
      </w:r>
      <w:r w:rsidRPr="62C63110" w:rsidR="1C967117">
        <w:rPr>
          <w:rFonts w:ascii="Helvetica" w:hAnsi="Helvetica" w:eastAsia="Times New Roman" w:cs="Helvetica"/>
          <w:sz w:val="24"/>
          <w:szCs w:val="24"/>
          <w:lang w:val="en-US" w:eastAsia="en-GB"/>
        </w:rPr>
        <w:t>op</w:t>
      </w:r>
      <w:r w:rsidRPr="62C63110" w:rsidR="1C967117">
        <w:rPr>
          <w:rFonts w:ascii="Helvetica" w:hAnsi="Helvetica" w:eastAsia="Times New Roman" w:cs="Helvetica"/>
          <w:sz w:val="24"/>
          <w:szCs w:val="24"/>
          <w:lang w:val="en-US" w:eastAsia="en-GB"/>
        </w:rPr>
        <w:t>portunities</w:t>
      </w:r>
      <w:r w:rsidRPr="62C63110" w:rsidR="7BF57E63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, thanks to support from </w:t>
      </w:r>
      <w:hyperlink r:id="R5b7d88835d8948ee">
        <w:r w:rsidRPr="62C63110" w:rsidR="7BF57E63">
          <w:rPr>
            <w:rStyle w:val="Hyperlink"/>
            <w:rFonts w:ascii="Helvetica" w:hAnsi="Helvetica" w:eastAsia="Times New Roman" w:cs="Helvetica"/>
            <w:sz w:val="24"/>
            <w:szCs w:val="24"/>
            <w:lang w:val="en-US" w:eastAsia="en-GB"/>
          </w:rPr>
          <w:t>Ar</w:t>
        </w:r>
      </w:hyperlink>
      <w:r w:rsidRPr="62C63110" w:rsidR="7BF57E63">
        <w:rPr>
          <w:rStyle w:val="Hyperlink"/>
          <w:rFonts w:ascii="Helvetica" w:hAnsi="Helvetica" w:eastAsia="Times New Roman" w:cs="Helvetica"/>
          <w:sz w:val="24"/>
          <w:szCs w:val="24"/>
          <w:lang w:val="en-US" w:eastAsia="en-GB"/>
        </w:rPr>
        <w:t>t Fund.</w:t>
      </w:r>
    </w:p>
    <w:p w:rsidRPr="0017584F" w:rsidR="0071090F" w:rsidP="00EE2A6D" w:rsidRDefault="0071090F" w14:paraId="24054CA5" w14:textId="77777777" w14:noSpellErr="1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</w:p>
    <w:p w:rsidRPr="0017584F" w:rsidR="0071090F" w:rsidP="7ED74B4A" w:rsidRDefault="0071090F" w14:paraId="07D7AAC5" w14:textId="3B01B888">
      <w:pPr>
        <w:pStyle w:val="Normal"/>
        <w:spacing w:after="0" w:line="276" w:lineRule="auto"/>
        <w:textAlignment w:val="baseline"/>
        <w:rPr>
          <w:rFonts w:ascii="Helvetica" w:hAnsi="Helvetica" w:eastAsia="Helvetica" w:cs="Helvetica"/>
          <w:sz w:val="24"/>
          <w:szCs w:val="24"/>
          <w:lang w:val="en-US" w:eastAsia="en-GB"/>
        </w:rPr>
      </w:pPr>
      <w:r w:rsidRPr="7ED74B4A" w:rsidR="29361E5F">
        <w:rPr>
          <w:rFonts w:ascii="Helvetica" w:hAnsi="Helvetica" w:eastAsia="Helvetica" w:cs="Helvetica"/>
          <w:noProof w:val="0"/>
          <w:sz w:val="24"/>
          <w:szCs w:val="24"/>
          <w:lang w:val="en-US"/>
        </w:rPr>
        <w:t>The funding can support museum</w:t>
      </w:r>
      <w:r w:rsidRPr="7ED74B4A" w:rsidR="29361E5F">
        <w:rPr>
          <w:rFonts w:ascii="Helvetica" w:hAnsi="Helvetica" w:eastAsia="Helvetica" w:cs="Helvetica"/>
          <w:noProof w:val="0"/>
          <w:sz w:val="24"/>
          <w:szCs w:val="24"/>
          <w:lang w:val="en-US"/>
        </w:rPr>
        <w:t xml:space="preserve"> </w:t>
      </w:r>
      <w:r w:rsidRPr="7ED74B4A" w:rsidR="29361E5F">
        <w:rPr>
          <w:rFonts w:ascii="Helvetica" w:hAnsi="Helvetica" w:eastAsia="Helvetica" w:cs="Helvetica"/>
          <w:noProof w:val="0"/>
          <w:sz w:val="24"/>
          <w:szCs w:val="24"/>
          <w:lang w:val="en-US"/>
        </w:rPr>
        <w:t>organisations</w:t>
      </w:r>
      <w:r w:rsidRPr="7ED74B4A" w:rsidR="29361E5F">
        <w:rPr>
          <w:rFonts w:ascii="Helvetica" w:hAnsi="Helvetica" w:eastAsia="Helvetica" w:cs="Helvetica"/>
          <w:noProof w:val="0"/>
          <w:sz w:val="24"/>
          <w:szCs w:val="24"/>
          <w:lang w:val="en-US"/>
        </w:rPr>
        <w:t xml:space="preserve"> and practitioners to undertake individual or group development opportunities and upskill in their role. </w:t>
      </w:r>
      <w:r w:rsidRPr="7ED74B4A" w:rsidR="0071090F">
        <w:rPr>
          <w:rFonts w:ascii="Helvetica" w:hAnsi="Helvetica" w:eastAsia="Helvetica" w:cs="Helvetica"/>
          <w:sz w:val="24"/>
          <w:szCs w:val="24"/>
          <w:lang w:val="en-US" w:eastAsia="en-GB"/>
        </w:rPr>
        <w:t xml:space="preserve">The </w:t>
      </w:r>
      <w:r w:rsidRPr="7ED74B4A" w:rsidR="00660358">
        <w:rPr>
          <w:rFonts w:ascii="Helvetica" w:hAnsi="Helvetica" w:eastAsia="Helvetica" w:cs="Helvetica"/>
          <w:sz w:val="24"/>
          <w:szCs w:val="24"/>
          <w:lang w:val="en-US" w:eastAsia="en-GB"/>
        </w:rPr>
        <w:t>grants</w:t>
      </w:r>
      <w:r w:rsidRPr="7ED74B4A" w:rsidR="0071090F">
        <w:rPr>
          <w:rFonts w:ascii="Helvetica" w:hAnsi="Helvetica" w:eastAsia="Helvetica" w:cs="Helvetica"/>
          <w:sz w:val="24"/>
          <w:szCs w:val="24"/>
          <w:lang w:val="en-US" w:eastAsia="en-GB"/>
        </w:rPr>
        <w:t xml:space="preserve"> are available for </w:t>
      </w:r>
      <w:r w:rsidRPr="7ED74B4A" w:rsidR="00EB2859">
        <w:rPr>
          <w:rFonts w:ascii="Helvetica" w:hAnsi="Helvetica" w:eastAsia="Helvetica" w:cs="Helvetica"/>
          <w:sz w:val="24"/>
          <w:szCs w:val="24"/>
          <w:lang w:val="en-US" w:eastAsia="en-GB"/>
        </w:rPr>
        <w:t xml:space="preserve">individuals or groups </w:t>
      </w:r>
      <w:r w:rsidRPr="7ED74B4A" w:rsidR="00EB2859">
        <w:rPr>
          <w:rFonts w:ascii="Helvetica" w:hAnsi="Helvetica" w:eastAsia="Helvetica" w:cs="Helvetica"/>
          <w:sz w:val="24"/>
          <w:szCs w:val="24"/>
          <w:lang w:val="en-US" w:eastAsia="en-GB"/>
        </w:rPr>
        <w:t xml:space="preserve">working </w:t>
      </w:r>
      <w:r w:rsidRPr="7ED74B4A" w:rsidR="00476902">
        <w:rPr>
          <w:rFonts w:ascii="Helvetica" w:hAnsi="Helvetica" w:eastAsia="Helvetica" w:cs="Helvetica"/>
          <w:sz w:val="24"/>
          <w:szCs w:val="24"/>
          <w:lang w:val="en-US" w:eastAsia="en-GB"/>
        </w:rPr>
        <w:t xml:space="preserve">in and </w:t>
      </w:r>
      <w:r w:rsidRPr="7ED74B4A" w:rsidR="0082740E">
        <w:rPr>
          <w:rFonts w:ascii="Helvetica" w:hAnsi="Helvetica" w:eastAsia="Helvetica" w:cs="Helvetica"/>
          <w:sz w:val="24"/>
          <w:szCs w:val="24"/>
          <w:lang w:val="en-US" w:eastAsia="en-GB"/>
        </w:rPr>
        <w:t>with</w:t>
      </w:r>
      <w:r w:rsidRPr="7ED74B4A" w:rsidR="00EB2859">
        <w:rPr>
          <w:rFonts w:ascii="Helvetica" w:hAnsi="Helvetica" w:eastAsia="Helvetica" w:cs="Helvetica"/>
          <w:sz w:val="24"/>
          <w:szCs w:val="24"/>
          <w:lang w:val="en-US" w:eastAsia="en-GB"/>
        </w:rPr>
        <w:t xml:space="preserve"> eligible</w:t>
      </w:r>
      <w:r w:rsidRPr="7ED74B4A" w:rsidR="00EB2859">
        <w:rPr>
          <w:rFonts w:ascii="Helvetica" w:hAnsi="Helvetica" w:eastAsia="Helvetica" w:cs="Helvetica"/>
          <w:sz w:val="24"/>
          <w:szCs w:val="24"/>
          <w:lang w:val="en-US" w:eastAsia="en-GB"/>
        </w:rPr>
        <w:t>* Midlands museums (including museum volunteers and freelancers)</w:t>
      </w:r>
      <w:r w:rsidRPr="7ED74B4A" w:rsidR="008F001E">
        <w:rPr>
          <w:rFonts w:ascii="Helvetica" w:hAnsi="Helvetica" w:eastAsia="Helvetica" w:cs="Helvetica"/>
          <w:sz w:val="24"/>
          <w:szCs w:val="24"/>
          <w:lang w:val="en-US" w:eastAsia="en-GB"/>
        </w:rPr>
        <w:t>.</w:t>
      </w:r>
    </w:p>
    <w:p w:rsidR="7ED74B4A" w:rsidP="7ED74B4A" w:rsidRDefault="7ED74B4A" w14:paraId="2AEA7668" w14:textId="2B18A1EB">
      <w:pPr>
        <w:pStyle w:val="Normal"/>
        <w:spacing w:after="0" w:line="276" w:lineRule="auto"/>
        <w:rPr>
          <w:rFonts w:ascii="Helvetica" w:hAnsi="Helvetica" w:eastAsia="Times New Roman" w:cs="Helvetica"/>
          <w:sz w:val="24"/>
          <w:szCs w:val="24"/>
          <w:lang w:val="en-US" w:eastAsia="en-GB"/>
        </w:rPr>
      </w:pPr>
    </w:p>
    <w:p w:rsidRPr="0017584F" w:rsidR="00590245" w:rsidP="7ED74B4A" w:rsidRDefault="0071090F" w14:paraId="3C67A356" w14:textId="63056725">
      <w:pPr>
        <w:pStyle w:val="Normal"/>
        <w:spacing w:after="0" w:line="276" w:lineRule="auto"/>
        <w:textAlignment w:val="baseline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ED74B4A" w:rsidR="0071090F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The </w:t>
      </w:r>
      <w:r w:rsidRPr="7ED74B4A" w:rsidR="00590245">
        <w:rPr>
          <w:rFonts w:ascii="Helvetica" w:hAnsi="Helvetica" w:cs="Helvetica"/>
          <w:sz w:val="24"/>
          <w:szCs w:val="24"/>
        </w:rPr>
        <w:t>aim of this grant scheme is to support the sector to mitigate pressures resulting from the cost-of-living crisis</w:t>
      </w:r>
      <w:r w:rsidRPr="7ED74B4A" w:rsidR="00701EB7">
        <w:rPr>
          <w:rFonts w:ascii="Helvetica" w:hAnsi="Helvetica" w:cs="Helvetica"/>
          <w:sz w:val="24"/>
          <w:szCs w:val="24"/>
        </w:rPr>
        <w:t>,</w:t>
      </w:r>
      <w:r w:rsidRPr="7ED74B4A" w:rsidR="00590245">
        <w:rPr>
          <w:rFonts w:ascii="Helvetica" w:hAnsi="Helvetica" w:cs="Helvetica"/>
          <w:sz w:val="24"/>
          <w:szCs w:val="24"/>
        </w:rPr>
        <w:t xml:space="preserve"> and to contribute to the retention, </w:t>
      </w:r>
      <w:r w:rsidRPr="7ED74B4A" w:rsidR="00590245">
        <w:rPr>
          <w:rFonts w:ascii="Helvetica" w:hAnsi="Helvetica" w:cs="Helvetica"/>
          <w:sz w:val="24"/>
          <w:szCs w:val="24"/>
        </w:rPr>
        <w:t>training</w:t>
      </w:r>
      <w:r w:rsidRPr="7ED74B4A" w:rsidR="00590245">
        <w:rPr>
          <w:rFonts w:ascii="Helvetica" w:hAnsi="Helvetica" w:cs="Helvetica"/>
          <w:sz w:val="24"/>
          <w:szCs w:val="24"/>
        </w:rPr>
        <w:t xml:space="preserve"> and ongoing development of the museum workforce.</w:t>
      </w:r>
      <w:r w:rsidRPr="7ED74B4A" w:rsidR="44C5E584">
        <w:rPr>
          <w:rFonts w:ascii="Helvetica" w:hAnsi="Helvetica" w:cs="Helvetica"/>
          <w:sz w:val="24"/>
          <w:szCs w:val="24"/>
        </w:rPr>
        <w:t xml:space="preserve"> </w:t>
      </w:r>
    </w:p>
    <w:p w:rsidRPr="0017584F" w:rsidR="0033693D" w:rsidP="00EE2A6D" w:rsidRDefault="0033693D" w14:paraId="7B36AB02" w14:textId="4D34C633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</w:p>
    <w:p w:rsidRPr="0017584F" w:rsidR="00546E7C" w:rsidP="00EE2A6D" w:rsidRDefault="66A92A6B" w14:paraId="4CC5B505" w14:textId="77777777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  <w:r w:rsidRPr="0017584F">
        <w:rPr>
          <w:rFonts w:ascii="Helvetica" w:hAnsi="Helvetica" w:eastAsia="Times New Roman" w:cs="Helvetica"/>
          <w:b/>
          <w:bCs/>
          <w:sz w:val="24"/>
          <w:szCs w:val="24"/>
          <w:lang w:val="en-US" w:eastAsia="en-GB"/>
        </w:rPr>
        <w:t>Eligibility:</w:t>
      </w:r>
    </w:p>
    <w:p w:rsidR="00546E7C" w:rsidP="00EE2A6D" w:rsidRDefault="00546E7C" w14:paraId="57BE5F13" w14:textId="07364644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  <w:r w:rsidRPr="110A81CF" w:rsidR="51589DC6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The </w:t>
      </w:r>
      <w:r w:rsidRPr="110A81CF" w:rsidR="41907F3B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grants </w:t>
      </w:r>
      <w:r w:rsidRPr="110A81CF" w:rsidR="51589DC6">
        <w:rPr>
          <w:rFonts w:ascii="Helvetica" w:hAnsi="Helvetica" w:eastAsia="Times New Roman" w:cs="Helvetica"/>
          <w:sz w:val="24"/>
          <w:szCs w:val="24"/>
          <w:lang w:val="en-US" w:eastAsia="en-GB"/>
        </w:rPr>
        <w:t>are available for:</w:t>
      </w:r>
    </w:p>
    <w:p w:rsidRPr="0017584F" w:rsidR="00546E7C" w:rsidP="00825660" w:rsidRDefault="00546E7C" w14:paraId="3D524913" w14:textId="7645FC65">
      <w:pPr>
        <w:pStyle w:val="ListParagraph"/>
        <w:numPr>
          <w:ilvl w:val="0"/>
          <w:numId w:val="12"/>
        </w:num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  <w:r w:rsidRPr="0017584F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Individuals </w:t>
      </w:r>
      <w:r w:rsidRPr="00FF0F75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working </w:t>
      </w:r>
      <w:r w:rsidR="00476902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in and </w:t>
      </w:r>
      <w:r w:rsidRPr="00FF0F75" w:rsidR="00A34238">
        <w:rPr>
          <w:rFonts w:ascii="Helvetica" w:hAnsi="Helvetica" w:eastAsia="Times New Roman" w:cs="Helvetica"/>
          <w:sz w:val="24"/>
          <w:szCs w:val="24"/>
          <w:lang w:val="en-US" w:eastAsia="en-GB"/>
        </w:rPr>
        <w:t>with</w:t>
      </w:r>
      <w:r w:rsidRPr="00FF0F75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eligible</w:t>
      </w:r>
      <w:r w:rsidRPr="0017584F">
        <w:rPr>
          <w:rFonts w:ascii="Helvetica" w:hAnsi="Helvetica" w:eastAsia="Times New Roman" w:cs="Helvetica"/>
          <w:sz w:val="24"/>
          <w:szCs w:val="24"/>
          <w:lang w:val="en-US" w:eastAsia="en-GB"/>
        </w:rPr>
        <w:t>* Midlands museums (including museum volunteers and freelance</w:t>
      </w:r>
      <w:r w:rsidRPr="0017584F" w:rsidR="00190874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workers</w:t>
      </w:r>
      <w:r w:rsidRPr="0017584F">
        <w:rPr>
          <w:rFonts w:ascii="Helvetica" w:hAnsi="Helvetica" w:eastAsia="Times New Roman" w:cs="Helvetica"/>
          <w:sz w:val="24"/>
          <w:szCs w:val="24"/>
          <w:lang w:val="en-US" w:eastAsia="en-GB"/>
        </w:rPr>
        <w:t>)</w:t>
      </w:r>
      <w:r w:rsidR="007A0638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(maximum £750)</w:t>
      </w:r>
    </w:p>
    <w:p w:rsidR="00546E7C" w:rsidP="00825660" w:rsidRDefault="00546E7C" w14:paraId="18CA2A55" w14:textId="00B1F68D">
      <w:pPr>
        <w:pStyle w:val="ListParagraph"/>
        <w:numPr>
          <w:ilvl w:val="0"/>
          <w:numId w:val="12"/>
        </w:num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  <w:r w:rsidRPr="0017584F">
        <w:rPr>
          <w:rFonts w:ascii="Helvetica" w:hAnsi="Helvetica" w:eastAsia="Times New Roman" w:cs="Helvetica"/>
          <w:sz w:val="24"/>
          <w:szCs w:val="24"/>
          <w:lang w:val="en-US" w:eastAsia="en-GB"/>
        </w:rPr>
        <w:t>Groups of staff and</w:t>
      </w:r>
      <w:r w:rsidR="00454064">
        <w:rPr>
          <w:rFonts w:ascii="Helvetica" w:hAnsi="Helvetica" w:eastAsia="Times New Roman" w:cs="Helvetica"/>
          <w:sz w:val="24"/>
          <w:szCs w:val="24"/>
          <w:lang w:val="en-US" w:eastAsia="en-GB"/>
        </w:rPr>
        <w:t>/</w:t>
      </w:r>
      <w:r w:rsidRPr="337FBDF5" w:rsidR="26E0275A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</w:t>
      </w:r>
      <w:r w:rsidR="00454064">
        <w:rPr>
          <w:rFonts w:ascii="Helvetica" w:hAnsi="Helvetica" w:eastAsia="Times New Roman" w:cs="Helvetica"/>
          <w:sz w:val="24"/>
          <w:szCs w:val="24"/>
          <w:lang w:val="en-US" w:eastAsia="en-GB"/>
        </w:rPr>
        <w:t>or</w:t>
      </w:r>
      <w:r w:rsidRPr="0017584F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volunteers from eligible* museum organisations</w:t>
      </w:r>
      <w:r w:rsidR="007A0638">
        <w:rPr>
          <w:rFonts w:ascii="Helvetica" w:hAnsi="Helvetica" w:eastAsia="Times New Roman" w:cs="Helvetica"/>
          <w:sz w:val="24"/>
          <w:szCs w:val="24"/>
          <w:lang w:val="en-US" w:eastAsia="en-GB"/>
        </w:rPr>
        <w:t xml:space="preserve"> (maximum </w:t>
      </w:r>
      <w:r w:rsidR="00FA2B71">
        <w:rPr>
          <w:rFonts w:ascii="Helvetica" w:hAnsi="Helvetica" w:eastAsia="Times New Roman" w:cs="Helvetica"/>
          <w:sz w:val="24"/>
          <w:szCs w:val="24"/>
          <w:lang w:val="en-US" w:eastAsia="en-GB"/>
        </w:rPr>
        <w:t>£2,000</w:t>
      </w:r>
      <w:r w:rsidR="007A0638">
        <w:rPr>
          <w:rFonts w:ascii="Helvetica" w:hAnsi="Helvetica" w:eastAsia="Times New Roman" w:cs="Helvetica"/>
          <w:sz w:val="24"/>
          <w:szCs w:val="24"/>
          <w:lang w:val="en-US" w:eastAsia="en-GB"/>
        </w:rPr>
        <w:t>)</w:t>
      </w:r>
    </w:p>
    <w:p w:rsidRPr="002171EC" w:rsidR="004F7F35" w:rsidP="4C802A6A" w:rsidRDefault="66A92A6B" w14:paraId="4C5CF9CC" w14:textId="61C87D78">
      <w:pPr>
        <w:pStyle w:val="ListParagraph"/>
        <w:numPr>
          <w:ilvl w:val="0"/>
          <w:numId w:val="12"/>
        </w:numPr>
        <w:spacing w:after="0" w:line="276" w:lineRule="auto"/>
        <w:textAlignment w:val="baseline"/>
        <w:rPr>
          <w:rFonts w:ascii="Helvetica" w:hAnsi="Helvetica" w:cs="Helvetica"/>
          <w:b w:val="0"/>
          <w:bCs w:val="0"/>
          <w:sz w:val="24"/>
          <w:szCs w:val="24"/>
        </w:rPr>
      </w:pPr>
      <w:r w:rsidRPr="4C802A6A" w:rsidR="043BCE29">
        <w:rPr>
          <w:rFonts w:ascii="Helvetica" w:hAnsi="Helvetica" w:cs="Helvetica"/>
          <w:b w:val="1"/>
          <w:bCs w:val="1"/>
          <w:sz w:val="24"/>
          <w:szCs w:val="24"/>
        </w:rPr>
        <w:t>*Eligible museums</w:t>
      </w:r>
      <w:r w:rsidRPr="4C802A6A" w:rsidR="043BCE29">
        <w:rPr>
          <w:rFonts w:ascii="Helvetica" w:hAnsi="Helvetica" w:cs="Helvetica"/>
          <w:sz w:val="24"/>
          <w:szCs w:val="24"/>
        </w:rPr>
        <w:t xml:space="preserve"> are Accredited (either Full or Provisional) or are formally Working Towards Accreditatio</w:t>
      </w:r>
      <w:r w:rsidRPr="4C802A6A" w:rsidR="043BCE29">
        <w:rPr>
          <w:rFonts w:ascii="Helvetica" w:hAnsi="Helvetica" w:cs="Helvetica"/>
          <w:b w:val="0"/>
          <w:bCs w:val="0"/>
          <w:sz w:val="24"/>
          <w:szCs w:val="24"/>
        </w:rPr>
        <w:t>n</w:t>
      </w:r>
    </w:p>
    <w:p w:rsidRPr="002171EC" w:rsidR="004F7F35" w:rsidP="4C802A6A" w:rsidRDefault="66A92A6B" w14:paraId="122BE312" w14:textId="22BF9157">
      <w:pPr>
        <w:pStyle w:val="ListParagraph"/>
        <w:spacing w:after="0" w:line="276" w:lineRule="auto"/>
        <w:ind w:left="360"/>
        <w:textAlignment w:val="baseline"/>
        <w:rPr>
          <w:rFonts w:ascii="Helvetica" w:hAnsi="Helvetica" w:cs="Helvetica"/>
          <w:b w:val="0"/>
          <w:bCs w:val="0"/>
          <w:sz w:val="24"/>
          <w:szCs w:val="24"/>
        </w:rPr>
      </w:pPr>
    </w:p>
    <w:p w:rsidRPr="002171EC" w:rsidR="004F7F35" w:rsidP="4C802A6A" w:rsidRDefault="66A92A6B" w14:paraId="5F1F9F26" w14:textId="13C6AFCE">
      <w:pPr>
        <w:pStyle w:val="Normal"/>
        <w:spacing w:after="0" w:line="276" w:lineRule="auto"/>
        <w:ind w:left="0"/>
        <w:textAlignment w:val="baseline"/>
        <w:rPr>
          <w:rFonts w:ascii="Helvetica" w:hAnsi="Helvetica" w:cs="Helvetica"/>
          <w:b w:val="0"/>
          <w:bCs w:val="0"/>
          <w:sz w:val="24"/>
          <w:szCs w:val="24"/>
        </w:rPr>
      </w:pPr>
      <w:r w:rsidRPr="4C802A6A" w:rsidR="53EE3B55">
        <w:rPr>
          <w:rFonts w:ascii="Helvetica" w:hAnsi="Helvetica" w:cs="Helvetica"/>
          <w:b w:val="0"/>
          <w:bCs w:val="0"/>
          <w:sz w:val="24"/>
          <w:szCs w:val="24"/>
        </w:rPr>
        <w:t xml:space="preserve">Please note: </w:t>
      </w:r>
      <w:r w:rsidRPr="4C802A6A" w:rsidR="4FC12D7E">
        <w:rPr>
          <w:rFonts w:ascii="Helvetica" w:hAnsi="Helvetica" w:cs="Helvetica"/>
          <w:b w:val="0"/>
          <w:bCs w:val="0"/>
          <w:sz w:val="24"/>
          <w:szCs w:val="24"/>
        </w:rPr>
        <w:t>O</w:t>
      </w:r>
      <w:r w:rsidRPr="4C802A6A" w:rsidR="0FDFC187">
        <w:rPr>
          <w:rFonts w:ascii="Helvetica" w:hAnsi="Helvetica" w:cs="Helvetica"/>
          <w:b w:val="0"/>
          <w:bCs w:val="0"/>
          <w:sz w:val="24"/>
          <w:szCs w:val="24"/>
        </w:rPr>
        <w:t>rganisations</w:t>
      </w:r>
      <w:r w:rsidRPr="4C802A6A" w:rsidR="40D5F217">
        <w:rPr>
          <w:rFonts w:ascii="Helvetica" w:hAnsi="Helvetica" w:cs="Helvetica"/>
          <w:b w:val="0"/>
          <w:bCs w:val="0"/>
          <w:sz w:val="24"/>
          <w:szCs w:val="24"/>
        </w:rPr>
        <w:t xml:space="preserve"> currently</w:t>
      </w:r>
      <w:r w:rsidRPr="4C802A6A" w:rsidR="0FDFC187">
        <w:rPr>
          <w:rFonts w:ascii="Helvetica" w:hAnsi="Helvetica" w:cs="Helvetica"/>
          <w:b w:val="0"/>
          <w:bCs w:val="0"/>
          <w:sz w:val="24"/>
          <w:szCs w:val="24"/>
        </w:rPr>
        <w:t xml:space="preserve"> </w:t>
      </w:r>
      <w:r w:rsidRPr="4C802A6A" w:rsidR="1CD376C0">
        <w:rPr>
          <w:rFonts w:ascii="Helvetica" w:hAnsi="Helvetica" w:cs="Helvetica"/>
          <w:b w:val="0"/>
          <w:bCs w:val="0"/>
          <w:sz w:val="24"/>
          <w:szCs w:val="24"/>
        </w:rPr>
        <w:t>in receipt</w:t>
      </w:r>
      <w:r w:rsidRPr="4C802A6A" w:rsidR="0FDFC187">
        <w:rPr>
          <w:rFonts w:ascii="Helvetica" w:hAnsi="Helvetica" w:cs="Helvetica"/>
          <w:b w:val="0"/>
          <w:bCs w:val="0"/>
          <w:sz w:val="24"/>
          <w:szCs w:val="24"/>
        </w:rPr>
        <w:t xml:space="preserve"> </w:t>
      </w:r>
      <w:r w:rsidRPr="4C802A6A" w:rsidR="0FDFC187">
        <w:rPr>
          <w:rFonts w:ascii="Helvetica" w:hAnsi="Helvetica" w:cs="Helvetica"/>
          <w:b w:val="0"/>
          <w:bCs w:val="0"/>
          <w:sz w:val="24"/>
          <w:szCs w:val="24"/>
        </w:rPr>
        <w:t>of</w:t>
      </w:r>
      <w:r w:rsidRPr="4C802A6A" w:rsidR="043BCE29">
        <w:rPr>
          <w:rFonts w:ascii="Helvetica" w:hAnsi="Helvetica" w:cs="Helvetica"/>
          <w:b w:val="0"/>
          <w:bCs w:val="0"/>
          <w:sz w:val="24"/>
          <w:szCs w:val="24"/>
        </w:rPr>
        <w:t xml:space="preserve"> Arts Council </w:t>
      </w:r>
      <w:r w:rsidRPr="4C802A6A" w:rsidR="051DC36B">
        <w:rPr>
          <w:rFonts w:ascii="Helvetica" w:hAnsi="Helvetica" w:cs="Helvetica"/>
          <w:b w:val="0"/>
          <w:bCs w:val="0"/>
          <w:sz w:val="24"/>
          <w:szCs w:val="24"/>
        </w:rPr>
        <w:t xml:space="preserve">National Portfolio Organisation </w:t>
      </w:r>
      <w:r w:rsidRPr="4C802A6A" w:rsidR="5601F19D">
        <w:rPr>
          <w:rFonts w:ascii="Helvetica" w:hAnsi="Helvetica" w:cs="Helvetica"/>
          <w:b w:val="0"/>
          <w:bCs w:val="0"/>
          <w:sz w:val="24"/>
          <w:szCs w:val="24"/>
        </w:rPr>
        <w:t>(</w:t>
      </w:r>
      <w:r w:rsidRPr="4C802A6A" w:rsidR="043BCE29">
        <w:rPr>
          <w:rFonts w:ascii="Helvetica" w:hAnsi="Helvetica" w:cs="Helvetica"/>
          <w:b w:val="0"/>
          <w:bCs w:val="0"/>
          <w:sz w:val="24"/>
          <w:szCs w:val="24"/>
        </w:rPr>
        <w:t>NPO</w:t>
      </w:r>
      <w:r w:rsidRPr="4C802A6A" w:rsidR="6FAC898A">
        <w:rPr>
          <w:rFonts w:ascii="Helvetica" w:hAnsi="Helvetica" w:cs="Helvetica"/>
          <w:b w:val="0"/>
          <w:bCs w:val="0"/>
          <w:sz w:val="24"/>
          <w:szCs w:val="24"/>
        </w:rPr>
        <w:t>)</w:t>
      </w:r>
      <w:r w:rsidRPr="4C802A6A" w:rsidR="64352B1A">
        <w:rPr>
          <w:rFonts w:ascii="Helvetica" w:hAnsi="Helvetica" w:cs="Helvetica"/>
          <w:b w:val="0"/>
          <w:bCs w:val="0"/>
          <w:sz w:val="24"/>
          <w:szCs w:val="24"/>
        </w:rPr>
        <w:t xml:space="preserve"> funding</w:t>
      </w:r>
      <w:r w:rsidRPr="4C802A6A" w:rsidR="122D0A99">
        <w:rPr>
          <w:rFonts w:ascii="Helvetica" w:hAnsi="Helvetica" w:cs="Helvetica"/>
          <w:b w:val="0"/>
          <w:bCs w:val="0"/>
          <w:sz w:val="24"/>
          <w:szCs w:val="24"/>
        </w:rPr>
        <w:t>,</w:t>
      </w:r>
      <w:r w:rsidRPr="4C802A6A" w:rsidR="40D21BE2">
        <w:rPr>
          <w:rFonts w:ascii="Helvetica" w:hAnsi="Helvetica" w:cs="Helvetica"/>
          <w:b w:val="0"/>
          <w:bCs w:val="0"/>
          <w:sz w:val="24"/>
          <w:szCs w:val="24"/>
        </w:rPr>
        <w:t xml:space="preserve"> </w:t>
      </w:r>
      <w:r w:rsidRPr="4C802A6A" w:rsidR="043BCE29">
        <w:rPr>
          <w:rFonts w:ascii="Helvetica" w:hAnsi="Helvetica" w:cs="Helvetica"/>
          <w:b w:val="0"/>
          <w:bCs w:val="0"/>
          <w:sz w:val="24"/>
          <w:szCs w:val="24"/>
        </w:rPr>
        <w:t>or</w:t>
      </w:r>
      <w:r w:rsidRPr="4C802A6A" w:rsidR="043BCE29">
        <w:rPr>
          <w:rFonts w:ascii="Helvetica" w:hAnsi="Helvetica" w:cs="Helvetica"/>
          <w:b w:val="0"/>
          <w:bCs w:val="0"/>
          <w:sz w:val="24"/>
          <w:szCs w:val="24"/>
        </w:rPr>
        <w:t xml:space="preserve"> Nationally Funded Museums</w:t>
      </w:r>
      <w:r w:rsidRPr="4C802A6A" w:rsidR="3C45EDE6">
        <w:rPr>
          <w:rFonts w:ascii="Helvetica" w:hAnsi="Helvetica" w:cs="Helvetica"/>
          <w:b w:val="0"/>
          <w:bCs w:val="0"/>
          <w:sz w:val="24"/>
          <w:szCs w:val="24"/>
        </w:rPr>
        <w:t xml:space="preserve"> are </w:t>
      </w:r>
      <w:r w:rsidRPr="4C802A6A" w:rsidR="3C45EDE6">
        <w:rPr>
          <w:rFonts w:ascii="Helvetica" w:hAnsi="Helvetica" w:cs="Helvetica"/>
          <w:b w:val="0"/>
          <w:bCs w:val="0"/>
          <w:i w:val="1"/>
          <w:iCs w:val="1"/>
          <w:sz w:val="24"/>
          <w:szCs w:val="24"/>
        </w:rPr>
        <w:t xml:space="preserve">not </w:t>
      </w:r>
      <w:r w:rsidRPr="4C802A6A" w:rsidR="3C45EDE6">
        <w:rPr>
          <w:rFonts w:ascii="Helvetica" w:hAnsi="Helvetica" w:cs="Helvetica"/>
          <w:b w:val="0"/>
          <w:bCs w:val="0"/>
          <w:sz w:val="24"/>
          <w:szCs w:val="24"/>
        </w:rPr>
        <w:t>eligible to apply</w:t>
      </w:r>
      <w:r w:rsidRPr="4C802A6A" w:rsidR="043BCE29">
        <w:rPr>
          <w:rFonts w:ascii="Helvetica" w:hAnsi="Helvetica" w:cs="Helvetica"/>
          <w:b w:val="0"/>
          <w:bCs w:val="0"/>
          <w:sz w:val="24"/>
          <w:szCs w:val="24"/>
        </w:rPr>
        <w:t xml:space="preserve">. </w:t>
      </w:r>
    </w:p>
    <w:p w:rsidR="004F7F35" w:rsidP="004F7F35" w:rsidRDefault="004F7F35" w14:paraId="0321CA68" w14:textId="77777777">
      <w:pPr>
        <w:pStyle w:val="ListParagraph"/>
        <w:spacing w:after="0" w:line="276" w:lineRule="auto"/>
        <w:ind w:left="360"/>
        <w:textAlignment w:val="baseline"/>
        <w:rPr>
          <w:rFonts w:ascii="Helvetica" w:hAnsi="Helvetica" w:cs="Helvetica"/>
          <w:b/>
          <w:bCs/>
        </w:rPr>
      </w:pPr>
    </w:p>
    <w:p w:rsidRPr="007C2204" w:rsidR="00B82119" w:rsidP="004F7F35" w:rsidRDefault="66A92A6B" w14:paraId="5B116355" w14:textId="056C2019">
      <w:pPr>
        <w:pStyle w:val="ListParagraph"/>
        <w:spacing w:after="0" w:line="276" w:lineRule="auto"/>
        <w:ind w:left="360"/>
        <w:textAlignment w:val="baseline"/>
        <w:rPr>
          <w:rFonts w:ascii="Helvetica" w:hAnsi="Helvetica" w:cs="Helvetica"/>
        </w:rPr>
      </w:pPr>
      <w:r w:rsidRPr="62C63110" w:rsidR="45CD4F15">
        <w:rPr>
          <w:rFonts w:ascii="Helvetica" w:hAnsi="Helvetica" w:cs="Helvetica"/>
          <w:i w:val="1"/>
          <w:iCs w:val="1"/>
          <w:sz w:val="20"/>
          <w:szCs w:val="20"/>
        </w:rPr>
        <w:t>Unsure if your organisation is Accredited or Working Towards Accreditation? You can download a list of Accredited museums and a list of Working Towards Accreditation Museums from the</w:t>
      </w:r>
      <w:r w:rsidRPr="62C63110" w:rsidR="45CD4F15">
        <w:rPr>
          <w:rFonts w:ascii="Helvetica" w:hAnsi="Helvetica" w:cs="Helvetica"/>
          <w:i w:val="1"/>
          <w:iCs w:val="1"/>
          <w:sz w:val="20"/>
          <w:szCs w:val="20"/>
        </w:rPr>
        <w:t xml:space="preserve"> </w:t>
      </w:r>
      <w:hyperlink r:id="R118e510f003e4b18">
        <w:r w:rsidRPr="62C63110" w:rsidR="45CD4F15">
          <w:rPr>
            <w:rStyle w:val="Hyperlink"/>
            <w:rFonts w:ascii="Helvetica" w:hAnsi="Helvetica" w:cs="Helvetica"/>
            <w:i w:val="1"/>
            <w:iCs w:val="1"/>
            <w:sz w:val="20"/>
            <w:szCs w:val="20"/>
          </w:rPr>
          <w:t>Arts Council England Accreditation</w:t>
        </w:r>
      </w:hyperlink>
      <w:r w:rsidRPr="62C63110" w:rsidR="45CD4F15">
        <w:rPr>
          <w:rFonts w:ascii="Helvetica" w:hAnsi="Helvetica" w:cs="Helvetica"/>
          <w:i w:val="1"/>
          <w:iCs w:val="1"/>
          <w:sz w:val="20"/>
          <w:szCs w:val="20"/>
        </w:rPr>
        <w:t xml:space="preserve"> Webpage.</w:t>
      </w:r>
      <w:r w:rsidRPr="62C63110" w:rsidR="45CD4F15">
        <w:rPr>
          <w:rFonts w:ascii="Helvetica" w:hAnsi="Helvetica" w:cs="Helvetica"/>
          <w:sz w:val="20"/>
          <w:szCs w:val="20"/>
        </w:rPr>
        <w:t xml:space="preserve"> </w:t>
      </w:r>
    </w:p>
    <w:p w:rsidR="4C802A6A" w:rsidP="4C802A6A" w:rsidRDefault="4C802A6A" w14:paraId="72044522" w14:textId="6B6E7549">
      <w:pPr>
        <w:pStyle w:val="ListParagraph"/>
        <w:spacing w:after="0" w:line="276" w:lineRule="auto"/>
        <w:ind w:left="360"/>
        <w:rPr>
          <w:rFonts w:ascii="Helvetica" w:hAnsi="Helvetica" w:cs="Helvetica"/>
          <w:sz w:val="20"/>
          <w:szCs w:val="20"/>
        </w:rPr>
      </w:pPr>
    </w:p>
    <w:p w:rsidRPr="0017584F" w:rsidR="007058CA" w:rsidP="00EE2A6D" w:rsidRDefault="007058CA" w14:paraId="05CFE8B5" w14:textId="77777777">
      <w:pPr>
        <w:spacing w:after="0" w:line="276" w:lineRule="auto"/>
        <w:textAlignment w:val="baseline"/>
        <w:rPr>
          <w:rFonts w:ascii="Helvetica" w:hAnsi="Helvetica" w:cs="Helvetica"/>
          <w:b/>
          <w:bCs/>
          <w:sz w:val="24"/>
          <w:szCs w:val="24"/>
        </w:rPr>
      </w:pPr>
    </w:p>
    <w:p w:rsidR="007058CA" w:rsidP="00EE2A6D" w:rsidRDefault="007058CA" w14:paraId="20ED5841" w14:textId="4D42F543">
      <w:pPr>
        <w:spacing w:after="0" w:line="276" w:lineRule="auto"/>
        <w:textAlignment w:val="baseline"/>
        <w:rPr>
          <w:rFonts w:ascii="Helvetica" w:hAnsi="Helvetica" w:cs="Helvetica"/>
          <w:b w:val="1"/>
          <w:bCs w:val="1"/>
          <w:sz w:val="24"/>
          <w:szCs w:val="24"/>
        </w:rPr>
      </w:pPr>
      <w:r w:rsidRPr="549F9E3C" w:rsidR="007058CA">
        <w:rPr>
          <w:rFonts w:ascii="Helvetica" w:hAnsi="Helvetica" w:cs="Helvetica"/>
          <w:b w:val="1"/>
          <w:bCs w:val="1"/>
          <w:sz w:val="24"/>
          <w:szCs w:val="24"/>
        </w:rPr>
        <w:t xml:space="preserve">How much you </w:t>
      </w:r>
      <w:r w:rsidRPr="549F9E3C" w:rsidR="3861B131">
        <w:rPr>
          <w:rFonts w:ascii="Helvetica" w:hAnsi="Helvetica" w:cs="Helvetica"/>
          <w:b w:val="1"/>
          <w:bCs w:val="1"/>
          <w:sz w:val="24"/>
          <w:szCs w:val="24"/>
        </w:rPr>
        <w:t xml:space="preserve">can </w:t>
      </w:r>
      <w:r w:rsidRPr="549F9E3C" w:rsidR="007058CA">
        <w:rPr>
          <w:rFonts w:ascii="Helvetica" w:hAnsi="Helvetica" w:cs="Helvetica"/>
          <w:b w:val="1"/>
          <w:bCs w:val="1"/>
          <w:sz w:val="24"/>
          <w:szCs w:val="24"/>
        </w:rPr>
        <w:t xml:space="preserve">apply </w:t>
      </w:r>
      <w:r w:rsidRPr="549F9E3C" w:rsidR="6CD49C37">
        <w:rPr>
          <w:rFonts w:ascii="Helvetica" w:hAnsi="Helvetica" w:cs="Helvetica"/>
          <w:b w:val="1"/>
          <w:bCs w:val="1"/>
          <w:sz w:val="24"/>
          <w:szCs w:val="24"/>
        </w:rPr>
        <w:t>for:</w:t>
      </w:r>
    </w:p>
    <w:p w:rsidR="00EE2A6D" w:rsidP="00825660" w:rsidRDefault="002557B6" w14:paraId="399F5003" w14:textId="77777777">
      <w:pPr>
        <w:pStyle w:val="ListParagraph"/>
        <w:numPr>
          <w:ilvl w:val="0"/>
          <w:numId w:val="2"/>
        </w:numPr>
        <w:spacing w:after="0" w:line="276" w:lineRule="auto"/>
        <w:textAlignment w:val="baseline"/>
        <w:rPr>
          <w:rFonts w:ascii="Helvetica" w:hAnsi="Helvetica" w:cs="Helvetica"/>
          <w:sz w:val="24"/>
          <w:szCs w:val="24"/>
        </w:rPr>
      </w:pPr>
      <w:r w:rsidRPr="00EE2A6D">
        <w:rPr>
          <w:rFonts w:ascii="Helvetica" w:hAnsi="Helvetica" w:cs="Helvetica"/>
          <w:sz w:val="24"/>
          <w:szCs w:val="24"/>
        </w:rPr>
        <w:t>Individual applicants can apply for g</w:t>
      </w:r>
      <w:r w:rsidRPr="00EE2A6D" w:rsidR="007058CA">
        <w:rPr>
          <w:rFonts w:ascii="Helvetica" w:hAnsi="Helvetica" w:cs="Helvetica"/>
          <w:sz w:val="24"/>
          <w:szCs w:val="24"/>
        </w:rPr>
        <w:t xml:space="preserve">rants of up to £750 (minimum grant amount is £100). </w:t>
      </w:r>
    </w:p>
    <w:p w:rsidRPr="00EE2A6D" w:rsidR="002557B6" w:rsidP="00825660" w:rsidRDefault="00E42641" w14:paraId="719FDFEA" w14:textId="404F6357">
      <w:pPr>
        <w:pStyle w:val="ListParagraph"/>
        <w:numPr>
          <w:ilvl w:val="0"/>
          <w:numId w:val="2"/>
        </w:numPr>
        <w:spacing w:after="0" w:line="276" w:lineRule="auto"/>
        <w:textAlignment w:val="baseline"/>
        <w:rPr>
          <w:rFonts w:ascii="Helvetica" w:hAnsi="Helvetica" w:cs="Helvetica"/>
          <w:sz w:val="24"/>
          <w:szCs w:val="24"/>
        </w:rPr>
      </w:pPr>
      <w:r w:rsidRPr="00EE2A6D">
        <w:rPr>
          <w:rFonts w:ascii="Helvetica" w:hAnsi="Helvetica" w:cs="Helvetica"/>
          <w:sz w:val="24"/>
          <w:szCs w:val="24"/>
        </w:rPr>
        <w:t xml:space="preserve">Museum </w:t>
      </w:r>
      <w:r w:rsidRPr="00EE2A6D" w:rsidR="009639C8">
        <w:rPr>
          <w:rFonts w:ascii="Helvetica" w:hAnsi="Helvetica" w:cs="Helvetica"/>
          <w:sz w:val="24"/>
          <w:szCs w:val="24"/>
        </w:rPr>
        <w:t xml:space="preserve">Organisations can apply for up to </w:t>
      </w:r>
      <w:r w:rsidR="00FA2B71">
        <w:rPr>
          <w:rFonts w:ascii="Helvetica" w:hAnsi="Helvetica" w:cs="Helvetica"/>
          <w:sz w:val="24"/>
          <w:szCs w:val="24"/>
        </w:rPr>
        <w:t>£2,000</w:t>
      </w:r>
      <w:r w:rsidRPr="00EE2A6D" w:rsidR="002552A7">
        <w:rPr>
          <w:rFonts w:ascii="Helvetica" w:hAnsi="Helvetica" w:cs="Helvetica"/>
          <w:sz w:val="24"/>
          <w:szCs w:val="24"/>
        </w:rPr>
        <w:t xml:space="preserve"> (minimum grant is £</w:t>
      </w:r>
      <w:r w:rsidRPr="00EE2A6D" w:rsidR="00C718EF">
        <w:rPr>
          <w:rFonts w:ascii="Helvetica" w:hAnsi="Helvetica" w:cs="Helvetica"/>
          <w:sz w:val="24"/>
          <w:szCs w:val="24"/>
        </w:rPr>
        <w:t>300)</w:t>
      </w:r>
      <w:r w:rsidRPr="00EE2A6D" w:rsidR="002B20C6">
        <w:rPr>
          <w:rFonts w:ascii="Helvetica" w:hAnsi="Helvetica" w:cs="Helvetica"/>
          <w:sz w:val="24"/>
          <w:szCs w:val="24"/>
        </w:rPr>
        <w:t>.</w:t>
      </w:r>
    </w:p>
    <w:p w:rsidR="004F7F35" w:rsidP="004F7F35" w:rsidRDefault="004F7F35" w14:paraId="691EC3C0" w14:textId="77777777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</w:p>
    <w:p w:rsidRPr="004F7F35" w:rsidR="004F7F35" w:rsidP="004F7F35" w:rsidRDefault="004F7F35" w14:paraId="4C1FC465" w14:textId="6F09E18D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val="en-US" w:eastAsia="en-GB"/>
        </w:rPr>
      </w:pPr>
      <w:r w:rsidRPr="004F7F35">
        <w:rPr>
          <w:rFonts w:ascii="Helvetica" w:hAnsi="Helvetica" w:eastAsia="Times New Roman" w:cs="Helvetica"/>
          <w:sz w:val="24"/>
          <w:szCs w:val="24"/>
          <w:lang w:val="en-US" w:eastAsia="en-GB"/>
        </w:rPr>
        <w:t>It is unlikely that an eligible* organisation (individuals and/or groups) will receive more than a combined total of £2,000 under this grant scheme in the current financial year.</w:t>
      </w:r>
    </w:p>
    <w:p w:rsidRPr="0017584F" w:rsidR="0043667B" w:rsidP="00EE2A6D" w:rsidRDefault="0043667B" w14:paraId="69FB9AAF" w14:textId="77777777">
      <w:pPr>
        <w:spacing w:after="0" w:line="276" w:lineRule="auto"/>
        <w:textAlignment w:val="baseline"/>
        <w:rPr>
          <w:rFonts w:ascii="Helvetica" w:hAnsi="Helvetica" w:cs="Helvetica"/>
          <w:sz w:val="24"/>
          <w:szCs w:val="24"/>
        </w:rPr>
      </w:pPr>
    </w:p>
    <w:p w:rsidR="005D4012" w:rsidP="00EE2A6D" w:rsidRDefault="7D25F4B8" w14:paraId="523D8D5B" w14:textId="5D4FD916">
      <w:pPr>
        <w:spacing w:after="0" w:line="276" w:lineRule="auto"/>
        <w:textAlignment w:val="baseline"/>
        <w:rPr>
          <w:rFonts w:ascii="Helvetica" w:hAnsi="Helvetica" w:cs="Helvetica"/>
          <w:b/>
          <w:bCs/>
          <w:sz w:val="24"/>
          <w:szCs w:val="24"/>
        </w:rPr>
      </w:pPr>
      <w:r w:rsidRPr="0017584F">
        <w:rPr>
          <w:rFonts w:ascii="Helvetica" w:hAnsi="Helvetica" w:cs="Helvetica"/>
          <w:b/>
          <w:bCs/>
          <w:sz w:val="24"/>
          <w:szCs w:val="24"/>
        </w:rPr>
        <w:t xml:space="preserve">What we </w:t>
      </w:r>
      <w:r w:rsidRPr="0017584F" w:rsidR="00EB0389">
        <w:rPr>
          <w:rFonts w:ascii="Helvetica" w:hAnsi="Helvetica" w:cs="Helvetica"/>
          <w:b/>
          <w:bCs/>
          <w:sz w:val="24"/>
          <w:szCs w:val="24"/>
        </w:rPr>
        <w:t xml:space="preserve">will </w:t>
      </w:r>
      <w:r w:rsidRPr="0017584F">
        <w:rPr>
          <w:rFonts w:ascii="Helvetica" w:hAnsi="Helvetica" w:cs="Helvetica"/>
          <w:b/>
          <w:bCs/>
          <w:sz w:val="24"/>
          <w:szCs w:val="24"/>
        </w:rPr>
        <w:t>fund:</w:t>
      </w:r>
    </w:p>
    <w:p w:rsidRPr="0017584F" w:rsidR="00AF4D86" w:rsidP="00825660" w:rsidRDefault="00597D0D" w14:paraId="57476D52" w14:textId="429D439B">
      <w:pPr>
        <w:pStyle w:val="ListParagraph"/>
        <w:numPr>
          <w:ilvl w:val="0"/>
          <w:numId w:val="9"/>
        </w:numPr>
        <w:spacing w:after="0" w:line="276" w:lineRule="auto"/>
        <w:rPr>
          <w:rFonts w:ascii="Helvetica" w:hAnsi="Helvetica" w:cs="Helvetica"/>
          <w:sz w:val="24"/>
          <w:szCs w:val="24"/>
        </w:rPr>
      </w:pPr>
      <w:r w:rsidRPr="0017584F">
        <w:rPr>
          <w:rFonts w:ascii="Helvetica" w:hAnsi="Helvetica" w:cs="Helvetica"/>
          <w:sz w:val="24"/>
          <w:szCs w:val="24"/>
        </w:rPr>
        <w:t>P</w:t>
      </w:r>
      <w:r w:rsidRPr="0017584F" w:rsidR="2371F88C">
        <w:rPr>
          <w:rFonts w:ascii="Helvetica" w:hAnsi="Helvetica" w:cs="Helvetica"/>
          <w:sz w:val="24"/>
          <w:szCs w:val="24"/>
        </w:rPr>
        <w:t>laces on training courses</w:t>
      </w:r>
      <w:r w:rsidRPr="0017584F" w:rsidR="4F988ACF">
        <w:rPr>
          <w:rFonts w:ascii="Helvetica" w:hAnsi="Helvetica" w:cs="Helvetica"/>
          <w:sz w:val="24"/>
          <w:szCs w:val="24"/>
        </w:rPr>
        <w:t xml:space="preserve"> relevant to your organisation</w:t>
      </w:r>
      <w:r w:rsidRPr="0017584F">
        <w:rPr>
          <w:rFonts w:ascii="Helvetica" w:hAnsi="Helvetica" w:cs="Helvetica"/>
          <w:sz w:val="24"/>
          <w:szCs w:val="24"/>
        </w:rPr>
        <w:t>al priorities</w:t>
      </w:r>
      <w:r w:rsidRPr="0017584F" w:rsidR="4F988ACF">
        <w:rPr>
          <w:rFonts w:ascii="Helvetica" w:hAnsi="Helvetica" w:cs="Helvetica"/>
          <w:sz w:val="24"/>
          <w:szCs w:val="24"/>
        </w:rPr>
        <w:t xml:space="preserve"> or role</w:t>
      </w:r>
    </w:p>
    <w:p w:rsidRPr="0017584F" w:rsidR="00171254" w:rsidP="00825660" w:rsidRDefault="00597D0D" w14:paraId="60F5E559" w14:textId="22EE2365">
      <w:pPr>
        <w:pStyle w:val="ListParagraph"/>
        <w:numPr>
          <w:ilvl w:val="0"/>
          <w:numId w:val="9"/>
        </w:numPr>
        <w:spacing w:after="0" w:line="276" w:lineRule="auto"/>
        <w:rPr>
          <w:rFonts w:ascii="Helvetica" w:hAnsi="Helvetica" w:cs="Helvetica"/>
          <w:sz w:val="24"/>
          <w:szCs w:val="24"/>
        </w:rPr>
      </w:pPr>
      <w:r w:rsidRPr="0017584F">
        <w:rPr>
          <w:rFonts w:ascii="Helvetica" w:hAnsi="Helvetica" w:cs="Helvetica"/>
          <w:sz w:val="24"/>
          <w:szCs w:val="24"/>
        </w:rPr>
        <w:t>P</w:t>
      </w:r>
      <w:r w:rsidRPr="0017584F" w:rsidR="4F988ACF">
        <w:rPr>
          <w:rFonts w:ascii="Helvetica" w:hAnsi="Helvetica" w:cs="Helvetica"/>
          <w:sz w:val="24"/>
          <w:szCs w:val="24"/>
        </w:rPr>
        <w:t>laces at sector conferences and events relevant to your organisation</w:t>
      </w:r>
      <w:r w:rsidRPr="0017584F">
        <w:rPr>
          <w:rFonts w:ascii="Helvetica" w:hAnsi="Helvetica" w:cs="Helvetica"/>
          <w:sz w:val="24"/>
          <w:szCs w:val="24"/>
        </w:rPr>
        <w:t>al priorities</w:t>
      </w:r>
      <w:r w:rsidRPr="0017584F" w:rsidR="4F988ACF">
        <w:rPr>
          <w:rFonts w:ascii="Helvetica" w:hAnsi="Helvetica" w:cs="Helvetica"/>
          <w:sz w:val="24"/>
          <w:szCs w:val="24"/>
        </w:rPr>
        <w:t xml:space="preserve"> or role (priority for first time attendees)</w:t>
      </w:r>
      <w:r w:rsidRPr="0017584F" w:rsidR="00EB0389">
        <w:rPr>
          <w:rFonts w:ascii="Helvetica" w:hAnsi="Helvetica" w:cs="Helvetica"/>
          <w:sz w:val="24"/>
          <w:szCs w:val="24"/>
        </w:rPr>
        <w:t xml:space="preserve"> </w:t>
      </w:r>
    </w:p>
    <w:p w:rsidRPr="0017584F" w:rsidR="00E010C7" w:rsidP="00825660" w:rsidRDefault="1F8F882E" w14:paraId="0B1B7669" w14:textId="1F06CF4F">
      <w:pPr>
        <w:pStyle w:val="ListParagraph"/>
        <w:numPr>
          <w:ilvl w:val="0"/>
          <w:numId w:val="9"/>
        </w:numPr>
        <w:spacing w:after="0" w:line="276" w:lineRule="auto"/>
        <w:rPr>
          <w:rFonts w:ascii="Helvetica" w:hAnsi="Helvetica" w:cs="Helvetica"/>
          <w:sz w:val="24"/>
          <w:szCs w:val="24"/>
        </w:rPr>
      </w:pPr>
      <w:r w:rsidRPr="0017584F">
        <w:rPr>
          <w:rFonts w:ascii="Helvetica" w:hAnsi="Helvetica" w:cs="Helvetica"/>
          <w:sz w:val="24"/>
          <w:szCs w:val="24"/>
        </w:rPr>
        <w:t>Bespoke personal development opportunities</w:t>
      </w:r>
      <w:r w:rsidRPr="0017584F" w:rsidR="48BCBA3E">
        <w:rPr>
          <w:rFonts w:ascii="Helvetica" w:hAnsi="Helvetica" w:cs="Helvetica"/>
          <w:sz w:val="24"/>
          <w:szCs w:val="24"/>
        </w:rPr>
        <w:t xml:space="preserve">, </w:t>
      </w:r>
      <w:r w:rsidRPr="0017584F" w:rsidR="006110ED">
        <w:rPr>
          <w:rFonts w:ascii="Helvetica" w:hAnsi="Helvetica" w:cs="Helvetica"/>
          <w:sz w:val="24"/>
          <w:szCs w:val="24"/>
        </w:rPr>
        <w:t>e.g.</w:t>
      </w:r>
      <w:r w:rsidRPr="0017584F" w:rsidR="2D7A8BC2">
        <w:rPr>
          <w:rFonts w:ascii="Helvetica" w:hAnsi="Helvetica" w:cs="Helvetica"/>
          <w:sz w:val="24"/>
          <w:szCs w:val="24"/>
        </w:rPr>
        <w:t xml:space="preserve"> </w:t>
      </w:r>
      <w:r w:rsidRPr="0017584F">
        <w:rPr>
          <w:rFonts w:ascii="Helvetica" w:hAnsi="Helvetica" w:cs="Helvetica"/>
          <w:sz w:val="24"/>
          <w:szCs w:val="24"/>
        </w:rPr>
        <w:t>to upskill collections and curatorial staff, and other collection-centred roles (including learning and engagement, interpretation, and co-production)</w:t>
      </w:r>
    </w:p>
    <w:p w:rsidRPr="0017584F" w:rsidR="00272288" w:rsidP="00825660" w:rsidRDefault="00272288" w14:paraId="10DA1692" w14:textId="6230A3C4">
      <w:pPr>
        <w:pStyle w:val="ListParagraph"/>
        <w:numPr>
          <w:ilvl w:val="0"/>
          <w:numId w:val="9"/>
        </w:numPr>
        <w:spacing w:after="0" w:line="276" w:lineRule="auto"/>
        <w:rPr>
          <w:rFonts w:ascii="Helvetica" w:hAnsi="Helvetica" w:cs="Helvetica"/>
          <w:sz w:val="24"/>
          <w:szCs w:val="24"/>
        </w:rPr>
      </w:pPr>
      <w:r w:rsidRPr="0017584F">
        <w:rPr>
          <w:rFonts w:ascii="Helvetica" w:hAnsi="Helvetica" w:cs="Helvetica"/>
          <w:sz w:val="24"/>
          <w:szCs w:val="24"/>
        </w:rPr>
        <w:t>Staff and volunteer retention</w:t>
      </w:r>
      <w:r w:rsidRPr="0017584F" w:rsidR="008827FE">
        <w:rPr>
          <w:rFonts w:ascii="Helvetica" w:hAnsi="Helvetica" w:cs="Helvetica"/>
          <w:sz w:val="24"/>
          <w:szCs w:val="24"/>
        </w:rPr>
        <w:t xml:space="preserve">, </w:t>
      </w:r>
      <w:r w:rsidRPr="0017584F" w:rsidR="00C00496">
        <w:rPr>
          <w:rFonts w:ascii="Helvetica" w:hAnsi="Helvetica" w:cs="Helvetica"/>
          <w:sz w:val="24"/>
          <w:szCs w:val="24"/>
        </w:rPr>
        <w:t>celebration</w:t>
      </w:r>
      <w:r w:rsidRPr="0017584F" w:rsidR="007843AA">
        <w:rPr>
          <w:rFonts w:ascii="Helvetica" w:hAnsi="Helvetica" w:cs="Helvetica"/>
          <w:sz w:val="24"/>
          <w:szCs w:val="24"/>
        </w:rPr>
        <w:t>, team building</w:t>
      </w:r>
      <w:r w:rsidRPr="0017584F" w:rsidR="00C00496">
        <w:rPr>
          <w:rFonts w:ascii="Helvetica" w:hAnsi="Helvetica" w:cs="Helvetica"/>
          <w:sz w:val="24"/>
          <w:szCs w:val="24"/>
        </w:rPr>
        <w:t>,</w:t>
      </w:r>
      <w:r w:rsidRPr="0017584F">
        <w:rPr>
          <w:rFonts w:ascii="Helvetica" w:hAnsi="Helvetica" w:cs="Helvetica"/>
          <w:sz w:val="24"/>
          <w:szCs w:val="24"/>
        </w:rPr>
        <w:t xml:space="preserve"> </w:t>
      </w:r>
      <w:r w:rsidRPr="0017584F" w:rsidR="008827FE">
        <w:rPr>
          <w:rFonts w:ascii="Helvetica" w:hAnsi="Helvetica" w:cs="Helvetica"/>
          <w:sz w:val="24"/>
          <w:szCs w:val="24"/>
        </w:rPr>
        <w:t>or</w:t>
      </w:r>
      <w:r w:rsidRPr="0017584F" w:rsidR="00C00496">
        <w:rPr>
          <w:rFonts w:ascii="Helvetica" w:hAnsi="Helvetica" w:cs="Helvetica"/>
          <w:sz w:val="24"/>
          <w:szCs w:val="24"/>
        </w:rPr>
        <w:t xml:space="preserve"> diverse</w:t>
      </w:r>
      <w:r w:rsidRPr="0017584F" w:rsidR="008827FE">
        <w:rPr>
          <w:rFonts w:ascii="Helvetica" w:hAnsi="Helvetica" w:cs="Helvetica"/>
          <w:sz w:val="24"/>
          <w:szCs w:val="24"/>
        </w:rPr>
        <w:t xml:space="preserve"> recruitment </w:t>
      </w:r>
      <w:r w:rsidRPr="0017584F">
        <w:rPr>
          <w:rFonts w:ascii="Helvetica" w:hAnsi="Helvetica" w:cs="Helvetica"/>
          <w:sz w:val="24"/>
          <w:szCs w:val="24"/>
        </w:rPr>
        <w:t>initiatives</w:t>
      </w:r>
    </w:p>
    <w:p w:rsidRPr="0017584F" w:rsidR="00AF4D86" w:rsidP="00825660" w:rsidRDefault="2371F88C" w14:paraId="6C25618D" w14:textId="0446D923">
      <w:pPr>
        <w:pStyle w:val="ListParagraph"/>
        <w:numPr>
          <w:ilvl w:val="0"/>
          <w:numId w:val="9"/>
        </w:numPr>
        <w:spacing w:after="0" w:line="276" w:lineRule="auto"/>
        <w:textAlignment w:val="baseline"/>
        <w:rPr>
          <w:rFonts w:ascii="Helvetica" w:hAnsi="Helvetica" w:cs="Helvetica"/>
          <w:sz w:val="24"/>
          <w:szCs w:val="24"/>
        </w:rPr>
      </w:pPr>
      <w:r w:rsidRPr="0017584F">
        <w:rPr>
          <w:rFonts w:ascii="Helvetica" w:hAnsi="Helvetica" w:cs="Helvetica"/>
          <w:sz w:val="24"/>
          <w:szCs w:val="24"/>
        </w:rPr>
        <w:t>Other development opportunities relevant to your role or organisation</w:t>
      </w:r>
      <w:r w:rsidRPr="0017584F" w:rsidR="67123FAF">
        <w:rPr>
          <w:rFonts w:ascii="Helvetica" w:hAnsi="Helvetica" w:cs="Helvetica"/>
          <w:sz w:val="24"/>
          <w:szCs w:val="24"/>
        </w:rPr>
        <w:t>,</w:t>
      </w:r>
      <w:r w:rsidRPr="0017584F">
        <w:rPr>
          <w:rFonts w:ascii="Helvetica" w:hAnsi="Helvetica" w:cs="Helvetica"/>
          <w:sz w:val="24"/>
          <w:szCs w:val="24"/>
        </w:rPr>
        <w:t xml:space="preserve"> </w:t>
      </w:r>
      <w:r w:rsidRPr="0017584F" w:rsidR="67123FAF">
        <w:rPr>
          <w:rFonts w:ascii="Helvetica" w:hAnsi="Helvetica" w:cs="Helvetica"/>
          <w:sz w:val="24"/>
          <w:szCs w:val="24"/>
        </w:rPr>
        <w:t>such as discovery visits to other organisations</w:t>
      </w:r>
      <w:r w:rsidRPr="0017584F" w:rsidR="00D00239">
        <w:rPr>
          <w:rFonts w:ascii="Helvetica" w:hAnsi="Helvetica" w:cs="Helvetica"/>
          <w:sz w:val="24"/>
          <w:szCs w:val="24"/>
        </w:rPr>
        <w:t>,</w:t>
      </w:r>
      <w:r w:rsidRPr="0017584F" w:rsidR="006052B9">
        <w:rPr>
          <w:rFonts w:ascii="Helvetica" w:hAnsi="Helvetica" w:cs="Helvetica"/>
          <w:sz w:val="24"/>
          <w:szCs w:val="24"/>
        </w:rPr>
        <w:t xml:space="preserve"> in house talks or training</w:t>
      </w:r>
      <w:r w:rsidRPr="0017584F" w:rsidR="00D00239">
        <w:rPr>
          <w:rFonts w:ascii="Helvetica" w:hAnsi="Helvetica" w:cs="Helvetica"/>
          <w:sz w:val="24"/>
          <w:szCs w:val="24"/>
        </w:rPr>
        <w:t xml:space="preserve"> or wellbeing initiatives.</w:t>
      </w:r>
      <w:r w:rsidRPr="0017584F" w:rsidR="67123FAF">
        <w:rPr>
          <w:rFonts w:ascii="Helvetica" w:hAnsi="Helvetica" w:cs="Helvetica"/>
          <w:sz w:val="24"/>
          <w:szCs w:val="24"/>
        </w:rPr>
        <w:t xml:space="preserve"> </w:t>
      </w:r>
      <w:r w:rsidRPr="6DC704A5" w:rsidR="5D445FAF">
        <w:rPr>
          <w:rFonts w:ascii="Helvetica" w:hAnsi="Helvetica" w:cs="Helvetica"/>
          <w:sz w:val="24"/>
          <w:szCs w:val="24"/>
        </w:rPr>
        <w:t>P</w:t>
      </w:r>
      <w:r w:rsidRPr="6DC704A5" w:rsidR="2F4BD4E9">
        <w:rPr>
          <w:rFonts w:ascii="Helvetica" w:hAnsi="Helvetica" w:cs="Helvetica"/>
          <w:sz w:val="24"/>
          <w:szCs w:val="24"/>
        </w:rPr>
        <w:t>lease</w:t>
      </w:r>
      <w:r w:rsidRPr="0017584F">
        <w:rPr>
          <w:rFonts w:ascii="Helvetica" w:hAnsi="Helvetica" w:cs="Helvetica"/>
          <w:sz w:val="24"/>
          <w:szCs w:val="24"/>
        </w:rPr>
        <w:t xml:space="preserve"> </w:t>
      </w:r>
      <w:hyperlink r:id="rId12">
        <w:r w:rsidRPr="0017584F">
          <w:rPr>
            <w:rStyle w:val="Hyperlink"/>
            <w:rFonts w:ascii="Helvetica" w:hAnsi="Helvetica" w:cs="Helvetica"/>
            <w:sz w:val="24"/>
            <w:szCs w:val="24"/>
          </w:rPr>
          <w:t>contact us</w:t>
        </w:r>
      </w:hyperlink>
      <w:r w:rsidRPr="0017584F">
        <w:rPr>
          <w:rFonts w:ascii="Helvetica" w:hAnsi="Helvetica" w:cs="Helvetica"/>
          <w:sz w:val="24"/>
          <w:szCs w:val="24"/>
        </w:rPr>
        <w:t xml:space="preserve"> to discuss</w:t>
      </w:r>
      <w:r w:rsidRPr="6DC704A5" w:rsidR="66482B5A">
        <w:rPr>
          <w:rFonts w:ascii="Helvetica" w:hAnsi="Helvetica" w:cs="Helvetica"/>
          <w:sz w:val="24"/>
          <w:szCs w:val="24"/>
        </w:rPr>
        <w:t>.</w:t>
      </w:r>
    </w:p>
    <w:p w:rsidRPr="0017584F" w:rsidR="002D72A6" w:rsidP="00825660" w:rsidRDefault="024AED33" w14:paraId="554B0C13" w14:textId="6C502B9F">
      <w:pPr>
        <w:pStyle w:val="ListParagraph"/>
        <w:numPr>
          <w:ilvl w:val="0"/>
          <w:numId w:val="9"/>
        </w:numPr>
        <w:spacing w:after="0" w:line="276" w:lineRule="auto"/>
        <w:textAlignment w:val="baseline"/>
        <w:rPr>
          <w:rFonts w:ascii="Helvetica" w:hAnsi="Helvetica" w:cs="Helvetica"/>
          <w:sz w:val="24"/>
          <w:szCs w:val="24"/>
        </w:rPr>
      </w:pPr>
      <w:r w:rsidRPr="12A4A9D6">
        <w:rPr>
          <w:rFonts w:ascii="Helvetica" w:hAnsi="Helvetica" w:cs="Helvetica"/>
          <w:sz w:val="24"/>
          <w:szCs w:val="24"/>
        </w:rPr>
        <w:t xml:space="preserve">Reasonable </w:t>
      </w:r>
      <w:r w:rsidRPr="12A4A9D6" w:rsidR="01CE0CEB">
        <w:rPr>
          <w:rFonts w:ascii="Helvetica" w:hAnsi="Helvetica" w:cs="Helvetica"/>
          <w:sz w:val="24"/>
          <w:szCs w:val="24"/>
        </w:rPr>
        <w:t xml:space="preserve">public </w:t>
      </w:r>
      <w:r w:rsidRPr="12A4A9D6">
        <w:rPr>
          <w:rFonts w:ascii="Helvetica" w:hAnsi="Helvetica" w:cs="Helvetica"/>
          <w:sz w:val="24"/>
          <w:szCs w:val="24"/>
        </w:rPr>
        <w:t>transport</w:t>
      </w:r>
      <w:r w:rsidRPr="12A4A9D6" w:rsidR="0013286A">
        <w:rPr>
          <w:rFonts w:ascii="Helvetica" w:hAnsi="Helvetica" w:cs="Helvetica"/>
          <w:sz w:val="24"/>
          <w:szCs w:val="24"/>
        </w:rPr>
        <w:t>, or group transport</w:t>
      </w:r>
      <w:r w:rsidRPr="12A4A9D6">
        <w:rPr>
          <w:rFonts w:ascii="Helvetica" w:hAnsi="Helvetica" w:cs="Helvetica"/>
          <w:sz w:val="24"/>
          <w:szCs w:val="24"/>
        </w:rPr>
        <w:t xml:space="preserve"> costs where applicable</w:t>
      </w:r>
    </w:p>
    <w:p w:rsidRPr="0017584F" w:rsidR="004C3940" w:rsidP="12A4A9D6" w:rsidRDefault="004C3940" w14:paraId="1B3E010B" w14:textId="0C64985C">
      <w:pPr>
        <w:spacing w:before="100" w:beforeAutospacing="1" w:after="100" w:afterAutospacing="1" w:line="276" w:lineRule="auto"/>
        <w:rPr>
          <w:rFonts w:ascii="Helvetica" w:hAnsi="Helvetica" w:cs="Helvetica"/>
          <w:sz w:val="24"/>
          <w:szCs w:val="24"/>
        </w:rPr>
      </w:pPr>
      <w:r w:rsidRPr="4C802A6A" w:rsidR="40BD8ABF">
        <w:rPr>
          <w:rFonts w:ascii="Helvetica" w:hAnsi="Helvetica" w:cs="Helvetica"/>
          <w:sz w:val="24"/>
          <w:szCs w:val="24"/>
        </w:rPr>
        <w:t xml:space="preserve">Applicants will need to articulate what difference the funding will make to them or their organisation and how they will demonstrate impact. </w:t>
      </w:r>
    </w:p>
    <w:p w:rsidR="4C802A6A" w:rsidP="4C802A6A" w:rsidRDefault="4C802A6A" w14:paraId="5A78DC27" w14:textId="1E59AB4A">
      <w:pPr>
        <w:spacing w:after="0" w:line="276" w:lineRule="auto"/>
        <w:rPr>
          <w:rFonts w:ascii="Helvetica" w:hAnsi="Helvetica" w:cs="Helvetica"/>
          <w:b w:val="1"/>
          <w:bCs w:val="1"/>
          <w:sz w:val="24"/>
          <w:szCs w:val="24"/>
        </w:rPr>
      </w:pPr>
    </w:p>
    <w:p w:rsidRPr="0017584F" w:rsidR="0042380B" w:rsidP="00EE2A6D" w:rsidRDefault="7193BF5C" w14:paraId="56C0CD34" w14:textId="0DF5AC2E">
      <w:pPr>
        <w:spacing w:after="0" w:line="276" w:lineRule="auto"/>
        <w:textAlignment w:val="baseline"/>
        <w:rPr>
          <w:rFonts w:ascii="Helvetica" w:hAnsi="Helvetica" w:cs="Helvetica"/>
          <w:b/>
          <w:bCs/>
          <w:sz w:val="24"/>
          <w:szCs w:val="24"/>
        </w:rPr>
      </w:pPr>
      <w:r w:rsidRPr="12A4A9D6">
        <w:rPr>
          <w:rFonts w:ascii="Helvetica" w:hAnsi="Helvetica" w:cs="Helvetica"/>
          <w:b/>
          <w:bCs/>
          <w:sz w:val="24"/>
          <w:szCs w:val="24"/>
        </w:rPr>
        <w:t>What we cannot fund:</w:t>
      </w:r>
    </w:p>
    <w:p w:rsidRPr="0017584F" w:rsidR="0042380B" w:rsidP="00825660" w:rsidRDefault="65124FFA" w14:paraId="3D8D1E1B" w14:textId="075D8A5E">
      <w:pPr>
        <w:pStyle w:val="ListParagraph"/>
        <w:numPr>
          <w:ilvl w:val="0"/>
          <w:numId w:val="3"/>
        </w:numPr>
        <w:spacing w:after="0" w:line="276" w:lineRule="auto"/>
        <w:textAlignment w:val="baseline"/>
        <w:rPr>
          <w:rFonts w:ascii="Helvetica" w:hAnsi="Helvetica" w:cs="Helvetica"/>
          <w:sz w:val="24"/>
          <w:szCs w:val="24"/>
        </w:rPr>
      </w:pPr>
      <w:r w:rsidRPr="6DC704A5">
        <w:rPr>
          <w:rFonts w:ascii="Helvetica" w:hAnsi="Helvetica" w:cs="Helvetica"/>
          <w:sz w:val="24"/>
          <w:szCs w:val="24"/>
        </w:rPr>
        <w:t>S</w:t>
      </w:r>
      <w:r w:rsidRPr="6DC704A5" w:rsidR="7193BF5C">
        <w:rPr>
          <w:rFonts w:ascii="Helvetica" w:hAnsi="Helvetica" w:cs="Helvetica"/>
          <w:sz w:val="24"/>
          <w:szCs w:val="24"/>
        </w:rPr>
        <w:t>ubsistence or accommodation costs</w:t>
      </w:r>
    </w:p>
    <w:p w:rsidRPr="0017584F" w:rsidR="002D72A6" w:rsidP="00825660" w:rsidRDefault="67123FAF" w14:paraId="35D84360" w14:textId="01F3EE96">
      <w:pPr>
        <w:pStyle w:val="ListParagraph"/>
        <w:numPr>
          <w:ilvl w:val="0"/>
          <w:numId w:val="3"/>
        </w:numPr>
        <w:spacing w:after="0" w:line="276" w:lineRule="auto"/>
        <w:textAlignment w:val="baseline"/>
        <w:rPr>
          <w:rFonts w:ascii="Helvetica" w:hAnsi="Helvetica" w:cs="Helvetica"/>
          <w:sz w:val="24"/>
          <w:szCs w:val="24"/>
        </w:rPr>
      </w:pPr>
      <w:r w:rsidRPr="0017584F">
        <w:rPr>
          <w:rFonts w:ascii="Helvetica" w:hAnsi="Helvetica" w:cs="Helvetica"/>
          <w:sz w:val="24"/>
          <w:szCs w:val="24"/>
        </w:rPr>
        <w:t>Funds to cover staff absence to undertake</w:t>
      </w:r>
      <w:r w:rsidR="006E4B38">
        <w:rPr>
          <w:rFonts w:ascii="Helvetica" w:hAnsi="Helvetica" w:cs="Helvetica"/>
          <w:sz w:val="24"/>
          <w:szCs w:val="24"/>
        </w:rPr>
        <w:t xml:space="preserve"> development</w:t>
      </w:r>
      <w:r w:rsidRPr="0017584F">
        <w:rPr>
          <w:rFonts w:ascii="Helvetica" w:hAnsi="Helvetica" w:cs="Helvetica"/>
          <w:sz w:val="24"/>
          <w:szCs w:val="24"/>
        </w:rPr>
        <w:t xml:space="preserve"> </w:t>
      </w:r>
      <w:proofErr w:type="gramStart"/>
      <w:r w:rsidRPr="0017584F">
        <w:rPr>
          <w:rFonts w:ascii="Helvetica" w:hAnsi="Helvetica" w:cs="Helvetica"/>
          <w:sz w:val="24"/>
          <w:szCs w:val="24"/>
        </w:rPr>
        <w:t>opportunities</w:t>
      </w:r>
      <w:proofErr w:type="gramEnd"/>
    </w:p>
    <w:p w:rsidRPr="0017584F" w:rsidR="00CA5B23" w:rsidP="4C802A6A" w:rsidRDefault="00CA5B23" w14:paraId="67207765" w14:textId="775315BD">
      <w:pPr>
        <w:pStyle w:val="ListParagraph"/>
        <w:numPr>
          <w:ilvl w:val="0"/>
          <w:numId w:val="3"/>
        </w:numPr>
        <w:spacing w:after="0" w:line="276" w:lineRule="auto"/>
        <w:rPr>
          <w:rFonts w:ascii="Helvetica" w:hAnsi="Helvetica" w:cs="Helvetica"/>
          <w:b w:val="1"/>
          <w:bCs w:val="1"/>
          <w:sz w:val="24"/>
          <w:szCs w:val="24"/>
        </w:rPr>
      </w:pPr>
      <w:r w:rsidRPr="4C802A6A" w:rsidR="3B3EBD68">
        <w:rPr>
          <w:rFonts w:ascii="Helvetica" w:hAnsi="Helvetica" w:cs="Helvetica"/>
          <w:sz w:val="24"/>
          <w:szCs w:val="24"/>
        </w:rPr>
        <w:t xml:space="preserve">Funding for activity already </w:t>
      </w:r>
      <w:r w:rsidRPr="4C802A6A" w:rsidR="5DD8C6A7">
        <w:rPr>
          <w:rFonts w:ascii="Helvetica" w:hAnsi="Helvetica" w:cs="Helvetica"/>
          <w:sz w:val="24"/>
          <w:szCs w:val="24"/>
        </w:rPr>
        <w:t>completed</w:t>
      </w:r>
      <w:r w:rsidRPr="4C802A6A" w:rsidR="3B3EBD68">
        <w:rPr>
          <w:rFonts w:ascii="Helvetica" w:hAnsi="Helvetica" w:cs="Helvetica"/>
          <w:sz w:val="24"/>
          <w:szCs w:val="24"/>
        </w:rPr>
        <w:t xml:space="preserve">, ongoing or </w:t>
      </w:r>
      <w:r w:rsidRPr="4C802A6A" w:rsidR="3B3EBD68">
        <w:rPr>
          <w:rFonts w:ascii="Helvetica" w:hAnsi="Helvetica" w:cs="Helvetica"/>
          <w:sz w:val="24"/>
          <w:szCs w:val="24"/>
        </w:rPr>
        <w:t>commissioned</w:t>
      </w:r>
    </w:p>
    <w:p w:rsidRPr="0017584F" w:rsidR="00CA5B23" w:rsidP="4C802A6A" w:rsidRDefault="00CA5B23" w14:paraId="3B208B39" w14:textId="4E0415C1">
      <w:pPr>
        <w:pStyle w:val="ListParagraph"/>
        <w:numPr>
          <w:ilvl w:val="0"/>
          <w:numId w:val="3"/>
        </w:numPr>
        <w:spacing w:after="0" w:line="276" w:lineRule="auto"/>
        <w:rPr>
          <w:rFonts w:ascii="Helvetica" w:hAnsi="Helvetica" w:cs="Helvetica"/>
          <w:b w:val="0"/>
          <w:bCs w:val="0"/>
          <w:sz w:val="24"/>
          <w:szCs w:val="24"/>
        </w:rPr>
      </w:pPr>
      <w:r w:rsidRPr="4C802A6A" w:rsidR="42B5A01D">
        <w:rPr>
          <w:rFonts w:ascii="Helvetica" w:hAnsi="Helvetica" w:cs="Helvetica"/>
          <w:b w:val="0"/>
          <w:bCs w:val="0"/>
          <w:sz w:val="24"/>
          <w:szCs w:val="24"/>
        </w:rPr>
        <w:t>Organisations currently in receipt of Arts Council National Portfolio Organisation (NPO) funding, or Nationally Funded Museums are not eligible to apply.</w:t>
      </w:r>
    </w:p>
    <w:p w:rsidRPr="0017584F" w:rsidR="00CA5B23" w:rsidP="4C802A6A" w:rsidRDefault="00CA5B23" w14:paraId="0EB5ED5D" w14:textId="4153D6C9">
      <w:pPr>
        <w:spacing w:after="0" w:line="276" w:lineRule="auto"/>
        <w:rPr>
          <w:rFonts w:ascii="Helvetica" w:hAnsi="Helvetica" w:cs="Helvetica"/>
          <w:i w:val="1"/>
          <w:iCs w:val="1"/>
          <w:sz w:val="24"/>
          <w:szCs w:val="24"/>
        </w:rPr>
      </w:pPr>
    </w:p>
    <w:p w:rsidRPr="0017584F" w:rsidR="00BE483B" w:rsidP="00EE2A6D" w:rsidRDefault="764F8BAA" w14:paraId="0178426F" w14:textId="24B6F126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eastAsia="en-GB"/>
        </w:rPr>
      </w:pPr>
      <w:r w:rsidRPr="0017584F"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  <w:t>How to apply:</w:t>
      </w:r>
      <w:r w:rsidRPr="0017584F">
        <w:rPr>
          <w:rFonts w:ascii="Helvetica" w:hAnsi="Helvetica" w:eastAsia="Times New Roman" w:cs="Helvetica"/>
          <w:sz w:val="24"/>
          <w:szCs w:val="24"/>
          <w:lang w:eastAsia="en-GB"/>
        </w:rPr>
        <w:t>    </w:t>
      </w:r>
    </w:p>
    <w:p w:rsidRPr="0017584F" w:rsidR="00BE483B" w:rsidP="00825660" w:rsidRDefault="764F8BAA" w14:paraId="7D995950" w14:textId="674C2E1D">
      <w:pPr>
        <w:pStyle w:val="ListParagraph"/>
        <w:numPr>
          <w:ilvl w:val="0"/>
          <w:numId w:val="8"/>
        </w:numPr>
        <w:spacing w:after="0" w:line="276" w:lineRule="auto"/>
        <w:ind w:left="360"/>
        <w:textAlignment w:val="baseline"/>
        <w:rPr>
          <w:rFonts w:ascii="Helvetica" w:hAnsi="Helvetica" w:cs="Helvetica"/>
          <w:sz w:val="24"/>
          <w:szCs w:val="24"/>
        </w:rPr>
      </w:pPr>
      <w:r w:rsidRPr="0017584F">
        <w:rPr>
          <w:rFonts w:ascii="Helvetica" w:hAnsi="Helvetica" w:cs="Helvetica"/>
          <w:sz w:val="24"/>
          <w:szCs w:val="24"/>
        </w:rPr>
        <w:t>Complete and sign th</w:t>
      </w:r>
      <w:r w:rsidRPr="0017584F" w:rsidR="00171254">
        <w:rPr>
          <w:rFonts w:ascii="Helvetica" w:hAnsi="Helvetica" w:cs="Helvetica"/>
          <w:sz w:val="24"/>
          <w:szCs w:val="24"/>
        </w:rPr>
        <w:t>e</w:t>
      </w:r>
      <w:r w:rsidRPr="0017584F">
        <w:rPr>
          <w:rFonts w:ascii="Helvetica" w:hAnsi="Helvetica" w:cs="Helvetica"/>
          <w:sz w:val="24"/>
          <w:szCs w:val="24"/>
        </w:rPr>
        <w:t xml:space="preserve"> application form </w:t>
      </w:r>
      <w:r w:rsidRPr="0017584F" w:rsidR="00171254">
        <w:rPr>
          <w:rFonts w:ascii="Helvetica" w:hAnsi="Helvetica" w:cs="Helvetica"/>
          <w:sz w:val="24"/>
          <w:szCs w:val="24"/>
        </w:rPr>
        <w:t xml:space="preserve">below </w:t>
      </w:r>
      <w:r w:rsidRPr="0017584F">
        <w:rPr>
          <w:rFonts w:ascii="Helvetica" w:hAnsi="Helvetica" w:cs="Helvetica"/>
          <w:sz w:val="24"/>
          <w:szCs w:val="24"/>
        </w:rPr>
        <w:t xml:space="preserve">and submit to </w:t>
      </w:r>
      <w:hyperlink r:id="rId13">
        <w:r w:rsidRPr="0017584F">
          <w:rPr>
            <w:rStyle w:val="Hyperlink"/>
            <w:rFonts w:ascii="Helvetica" w:hAnsi="Helvetica" w:cs="Helvetica"/>
            <w:color w:val="auto"/>
            <w:sz w:val="24"/>
            <w:szCs w:val="24"/>
          </w:rPr>
          <w:t>grants@mdmidlands.org.uk</w:t>
        </w:r>
      </w:hyperlink>
    </w:p>
    <w:p w:rsidR="00E62475" w:rsidP="00E62475" w:rsidRDefault="764F8BAA" w14:paraId="384B3EDA" w14:textId="77777777">
      <w:pPr>
        <w:pStyle w:val="ListParagraph"/>
        <w:numPr>
          <w:ilvl w:val="0"/>
          <w:numId w:val="4"/>
        </w:numPr>
        <w:spacing w:before="120" w:after="120" w:line="276" w:lineRule="auto"/>
        <w:ind w:left="360"/>
        <w:rPr>
          <w:rFonts w:ascii="Helvetica" w:hAnsi="Helvetica" w:cs="Helvetica"/>
          <w:sz w:val="24"/>
          <w:szCs w:val="24"/>
        </w:rPr>
      </w:pPr>
      <w:r w:rsidRPr="0017584F">
        <w:rPr>
          <w:rFonts w:ascii="Helvetica" w:hAnsi="Helvetica" w:cs="Helvetica"/>
          <w:sz w:val="24"/>
          <w:szCs w:val="24"/>
        </w:rPr>
        <w:t>Attach copies of supporting evidence such as ticket prices, links to training or travel costs, with your application</w:t>
      </w:r>
    </w:p>
    <w:p w:rsidRPr="00E62475" w:rsidR="00E62475" w:rsidP="00E62475" w:rsidRDefault="00E62475" w14:paraId="17B07CDB" w14:textId="227F4588">
      <w:pPr>
        <w:pStyle w:val="ListParagraph"/>
        <w:numPr>
          <w:ilvl w:val="0"/>
          <w:numId w:val="4"/>
        </w:numPr>
        <w:spacing w:before="120" w:after="120" w:line="276" w:lineRule="auto"/>
        <w:ind w:left="360"/>
        <w:rPr>
          <w:rFonts w:ascii="Helvetica" w:hAnsi="Helvetica" w:cs="Helvetica"/>
          <w:sz w:val="24"/>
          <w:szCs w:val="24"/>
        </w:rPr>
      </w:pPr>
      <w:r w:rsidRPr="00E62475">
        <w:rPr>
          <w:rFonts w:ascii="Helvetica" w:hAnsi="Helvetica" w:cs="Helvetica"/>
          <w:sz w:val="24"/>
          <w:szCs w:val="24"/>
        </w:rPr>
        <w:t>If you are a freelancer, we will ask you to provide details of a</w:t>
      </w:r>
      <w:r w:rsidR="00E02FDA">
        <w:rPr>
          <w:rFonts w:ascii="Helvetica" w:hAnsi="Helvetica" w:cs="Helvetica"/>
          <w:sz w:val="24"/>
          <w:szCs w:val="24"/>
        </w:rPr>
        <w:t>n eligible</w:t>
      </w:r>
      <w:r w:rsidRPr="00E62475">
        <w:rPr>
          <w:rFonts w:ascii="Helvetica" w:hAnsi="Helvetica" w:cs="Helvetica"/>
          <w:sz w:val="24"/>
          <w:szCs w:val="24"/>
        </w:rPr>
        <w:t xml:space="preserve"> museum in the </w:t>
      </w:r>
      <w:r>
        <w:rPr>
          <w:rFonts w:ascii="Helvetica" w:hAnsi="Helvetica" w:cs="Helvetica"/>
          <w:sz w:val="24"/>
          <w:szCs w:val="24"/>
        </w:rPr>
        <w:t>Midlands</w:t>
      </w:r>
      <w:r w:rsidRPr="00E62475">
        <w:rPr>
          <w:rFonts w:ascii="Helvetica" w:hAnsi="Helvetica" w:cs="Helvetica"/>
          <w:sz w:val="24"/>
          <w:szCs w:val="24"/>
        </w:rPr>
        <w:t xml:space="preserve"> that you </w:t>
      </w:r>
      <w:r>
        <w:rPr>
          <w:rFonts w:ascii="Helvetica" w:hAnsi="Helvetica" w:cs="Helvetica"/>
          <w:sz w:val="24"/>
          <w:szCs w:val="24"/>
        </w:rPr>
        <w:t>work</w:t>
      </w:r>
      <w:r w:rsidRPr="00E62475">
        <w:rPr>
          <w:rFonts w:ascii="Helvetica" w:hAnsi="Helvetica" w:cs="Helvetica"/>
          <w:sz w:val="24"/>
          <w:szCs w:val="24"/>
        </w:rPr>
        <w:t xml:space="preserve"> with.</w:t>
      </w:r>
    </w:p>
    <w:p w:rsidRPr="0017584F" w:rsidR="00E62475" w:rsidP="00E62475" w:rsidRDefault="00E62475" w14:paraId="57594B74" w14:textId="77777777">
      <w:pPr>
        <w:pStyle w:val="ListParagraph"/>
        <w:spacing w:before="120" w:after="120" w:line="276" w:lineRule="auto"/>
        <w:ind w:left="360"/>
        <w:rPr>
          <w:rFonts w:ascii="Helvetica" w:hAnsi="Helvetica" w:cs="Helvetica"/>
          <w:sz w:val="24"/>
          <w:szCs w:val="24"/>
        </w:rPr>
      </w:pPr>
    </w:p>
    <w:p w:rsidRPr="0017584F" w:rsidR="00BE483B" w:rsidP="00EE2A6D" w:rsidRDefault="2A641ED5" w14:paraId="6300218F" w14:textId="2E887192">
      <w:pPr>
        <w:spacing w:after="0" w:line="276" w:lineRule="auto"/>
        <w:textAlignment w:val="baseline"/>
        <w:rPr>
          <w:rFonts w:ascii="Helvetica" w:hAnsi="Helvetica" w:cs="Helvetica"/>
          <w:b/>
          <w:bCs/>
          <w:sz w:val="24"/>
          <w:szCs w:val="24"/>
        </w:rPr>
      </w:pPr>
      <w:r w:rsidRPr="0017584F">
        <w:rPr>
          <w:rFonts w:ascii="Helvetica" w:hAnsi="Helvetica" w:eastAsia="Times New Roman" w:cs="Helvetica"/>
          <w:b/>
          <w:bCs/>
          <w:sz w:val="24"/>
          <w:szCs w:val="24"/>
          <w:lang w:val="en-US" w:eastAsia="en-GB"/>
        </w:rPr>
        <w:t xml:space="preserve">Application </w:t>
      </w:r>
      <w:r w:rsidRPr="0017584F" w:rsidR="303E07B0">
        <w:rPr>
          <w:rFonts w:ascii="Helvetica" w:hAnsi="Helvetica" w:eastAsia="Times New Roman" w:cs="Helvetica"/>
          <w:b/>
          <w:bCs/>
          <w:sz w:val="24"/>
          <w:szCs w:val="24"/>
          <w:lang w:val="en-US" w:eastAsia="en-GB"/>
        </w:rPr>
        <w:t>d</w:t>
      </w:r>
      <w:r w:rsidRPr="0017584F">
        <w:rPr>
          <w:rFonts w:ascii="Helvetica" w:hAnsi="Helvetica" w:eastAsia="Times New Roman" w:cs="Helvetica"/>
          <w:b/>
          <w:bCs/>
          <w:sz w:val="24"/>
          <w:szCs w:val="24"/>
          <w:lang w:val="en-US" w:eastAsia="en-GB"/>
        </w:rPr>
        <w:t xml:space="preserve">eadline and </w:t>
      </w:r>
      <w:r w:rsidRPr="0017584F" w:rsidR="303E07B0">
        <w:rPr>
          <w:rFonts w:ascii="Helvetica" w:hAnsi="Helvetica" w:eastAsia="Times New Roman" w:cs="Helvetica"/>
          <w:b/>
          <w:bCs/>
          <w:sz w:val="24"/>
          <w:szCs w:val="24"/>
          <w:lang w:val="en-US" w:eastAsia="en-GB"/>
        </w:rPr>
        <w:t>t</w:t>
      </w:r>
      <w:r w:rsidRPr="0017584F">
        <w:rPr>
          <w:rFonts w:ascii="Helvetica" w:hAnsi="Helvetica" w:eastAsia="Times New Roman" w:cs="Helvetica"/>
          <w:b/>
          <w:bCs/>
          <w:sz w:val="24"/>
          <w:szCs w:val="24"/>
          <w:lang w:val="en-US" w:eastAsia="en-GB"/>
        </w:rPr>
        <w:t>imescales</w:t>
      </w:r>
      <w:r w:rsidRPr="0017584F" w:rsidR="764F8BAA">
        <w:rPr>
          <w:rFonts w:ascii="Helvetica" w:hAnsi="Helvetica" w:eastAsia="Times New Roman" w:cs="Helvetica"/>
          <w:b/>
          <w:bCs/>
          <w:sz w:val="24"/>
          <w:szCs w:val="24"/>
          <w:lang w:val="en-US" w:eastAsia="en-GB"/>
        </w:rPr>
        <w:t xml:space="preserve"> </w:t>
      </w:r>
    </w:p>
    <w:p w:rsidRPr="0017584F" w:rsidR="00BE483B" w:rsidP="00825660" w:rsidRDefault="764F8BAA" w14:paraId="17144863" w14:textId="3F635659">
      <w:pPr>
        <w:pStyle w:val="ListParagraph"/>
        <w:numPr>
          <w:ilvl w:val="0"/>
          <w:numId w:val="10"/>
        </w:num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eastAsia="en-GB"/>
        </w:rPr>
      </w:pP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 xml:space="preserve">This programme has a rolling deadline until </w:t>
      </w:r>
      <w:r w:rsidRPr="62C63110" w:rsidR="12BF7EDF">
        <w:rPr>
          <w:rFonts w:ascii="Helvetica" w:hAnsi="Helvetica" w:eastAsia="Times New Roman" w:cs="Helvetica"/>
          <w:b w:val="1"/>
          <w:bCs w:val="1"/>
          <w:sz w:val="24"/>
          <w:szCs w:val="24"/>
          <w:lang w:eastAsia="en-GB"/>
        </w:rPr>
        <w:t>Monday 8 December 2025</w:t>
      </w: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 xml:space="preserve"> </w:t>
      </w: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>Applications can be made at any time during this period and decisions will be made within</w:t>
      </w:r>
      <w:r w:rsidRPr="62C63110" w:rsidR="34BAA4AF">
        <w:rPr>
          <w:rFonts w:ascii="Helvetica" w:hAnsi="Helvetica" w:eastAsia="Times New Roman" w:cs="Helvetica"/>
          <w:sz w:val="24"/>
          <w:szCs w:val="24"/>
          <w:lang w:eastAsia="en-GB"/>
        </w:rPr>
        <w:t xml:space="preserve"> six</w:t>
      </w: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 xml:space="preserve"> weeks</w:t>
      </w:r>
      <w:r w:rsidRPr="62C63110" w:rsidR="34BAA4AF">
        <w:rPr>
          <w:rFonts w:ascii="Helvetica" w:hAnsi="Helvetica" w:eastAsia="Times New Roman" w:cs="Helvetica"/>
          <w:sz w:val="24"/>
          <w:szCs w:val="24"/>
          <w:lang w:eastAsia="en-GB"/>
        </w:rPr>
        <w:t>.</w:t>
      </w:r>
    </w:p>
    <w:p w:rsidRPr="0017584F" w:rsidR="00BE483B" w:rsidP="00825660" w:rsidRDefault="764F8BAA" w14:paraId="0029C4DA" w14:textId="3A956D84">
      <w:pPr>
        <w:pStyle w:val="ListParagraph"/>
        <w:numPr>
          <w:ilvl w:val="0"/>
          <w:numId w:val="10"/>
        </w:numPr>
        <w:spacing w:after="0" w:line="276" w:lineRule="auto"/>
        <w:textAlignment w:val="baseline"/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</w:pPr>
      <w:r w:rsidRPr="0017584F">
        <w:rPr>
          <w:rFonts w:ascii="Helvetica" w:hAnsi="Helvetica" w:eastAsia="Times New Roman" w:cs="Helvetica"/>
          <w:sz w:val="24"/>
          <w:szCs w:val="24"/>
          <w:lang w:eastAsia="en-GB"/>
        </w:rPr>
        <w:t>Once all funding has been allocated, applications will close. This may be before the advertised end date of the grant scheme.</w:t>
      </w:r>
    </w:p>
    <w:p w:rsidR="764F8BAA" w:rsidP="549F9E3C" w:rsidRDefault="764F8BAA" w14:paraId="4A830425" w14:textId="7A4AAE12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76" w:lineRule="auto"/>
        <w:ind w:left="360" w:right="0" w:hanging="360"/>
        <w:jc w:val="left"/>
        <w:rPr>
          <w:rFonts w:ascii="Helvetica" w:hAnsi="Helvetica" w:cs="Helvetica"/>
          <w:b w:val="1"/>
          <w:bCs w:val="1"/>
          <w:sz w:val="22"/>
          <w:szCs w:val="22"/>
        </w:rPr>
      </w:pPr>
      <w:r w:rsidRPr="62C63110" w:rsidR="764F8BAA">
        <w:rPr>
          <w:rFonts w:ascii="Helvetica" w:hAnsi="Helvetica" w:eastAsia="Times New Roman" w:cs="Helvetica"/>
          <w:sz w:val="24"/>
          <w:szCs w:val="24"/>
          <w:lang w:eastAsia="en-GB"/>
        </w:rPr>
        <w:t>All activity</w:t>
      </w:r>
      <w:r w:rsidRPr="62C63110" w:rsidR="764F8BAA">
        <w:rPr>
          <w:rFonts w:ascii="Helvetica" w:hAnsi="Helvetica" w:cs="Helvetica"/>
          <w:b w:val="1"/>
          <w:bCs w:val="1"/>
          <w:sz w:val="24"/>
          <w:szCs w:val="24"/>
        </w:rPr>
        <w:t xml:space="preserve"> must be completed by</w:t>
      </w:r>
      <w:r w:rsidRPr="62C63110" w:rsidR="764F8BAA">
        <w:rPr>
          <w:rFonts w:ascii="Helvetica" w:hAnsi="Helvetica" w:cs="Helvetica"/>
          <w:b w:val="1"/>
          <w:bCs w:val="1"/>
          <w:sz w:val="24"/>
          <w:szCs w:val="24"/>
        </w:rPr>
        <w:t xml:space="preserve"> </w:t>
      </w:r>
      <w:r w:rsidRPr="62C63110" w:rsidR="24CDB39F">
        <w:rPr>
          <w:rFonts w:ascii="Helvetica" w:hAnsi="Helvetica" w:cs="Helvetica"/>
          <w:b w:val="1"/>
          <w:bCs w:val="1"/>
          <w:sz w:val="24"/>
          <w:szCs w:val="24"/>
        </w:rPr>
        <w:t>Friday 27 March 2026</w:t>
      </w:r>
    </w:p>
    <w:p w:rsidRPr="00C54D9E" w:rsidR="009839F0" w:rsidP="549F9E3C" w:rsidRDefault="007B5426" w14:paraId="606495BA" w14:textId="3B416FD3">
      <w:pPr>
        <w:pStyle w:val="ListParagraph"/>
        <w:numPr>
          <w:ilvl w:val="0"/>
          <w:numId w:val="10"/>
        </w:numPr>
        <w:shd w:val="clear" w:color="auto" w:fill="FFFFFF" w:themeFill="background1"/>
        <w:spacing w:line="276" w:lineRule="auto"/>
        <w:rPr>
          <w:rFonts w:ascii="Helvetica" w:hAnsi="Helvetica" w:cs="Helvetica"/>
          <w:sz w:val="24"/>
          <w:szCs w:val="24"/>
          <w:lang w:val="en-GB"/>
        </w:rPr>
      </w:pPr>
      <w:r w:rsidRPr="549F9E3C" w:rsidR="007B5426">
        <w:rPr>
          <w:rFonts w:ascii="Helvetica" w:hAnsi="Helvetica" w:cs="Helvetica"/>
          <w:sz w:val="24"/>
          <w:szCs w:val="24"/>
          <w:lang w:val="en-GB"/>
        </w:rPr>
        <w:t xml:space="preserve">If </w:t>
      </w:r>
      <w:r w:rsidRPr="549F9E3C" w:rsidR="007B5426">
        <w:rPr>
          <w:rFonts w:ascii="Helvetica" w:hAnsi="Helvetica" w:cs="Helvetica"/>
          <w:sz w:val="24"/>
          <w:szCs w:val="24"/>
          <w:lang w:val="en-GB"/>
        </w:rPr>
        <w:t>successful</w:t>
      </w:r>
      <w:r w:rsidRPr="549F9E3C" w:rsidR="007B5426">
        <w:rPr>
          <w:rFonts w:ascii="Helvetica" w:hAnsi="Helvetica" w:cs="Helvetica"/>
          <w:sz w:val="24"/>
          <w:szCs w:val="24"/>
          <w:lang w:val="en-GB"/>
        </w:rPr>
        <w:t xml:space="preserve"> w</w:t>
      </w:r>
      <w:r w:rsidRPr="549F9E3C" w:rsidR="009839F0">
        <w:rPr>
          <w:rFonts w:ascii="Helvetica" w:hAnsi="Helvetica" w:cs="Helvetica"/>
          <w:sz w:val="24"/>
          <w:szCs w:val="24"/>
          <w:lang w:val="en-GB"/>
        </w:rPr>
        <w:t xml:space="preserve">e </w:t>
      </w:r>
      <w:r w:rsidRPr="549F9E3C" w:rsidR="0E0B3A01">
        <w:rPr>
          <w:rFonts w:ascii="Helvetica" w:hAnsi="Helvetica" w:cs="Helvetica"/>
          <w:sz w:val="24"/>
          <w:szCs w:val="24"/>
          <w:lang w:val="en-GB"/>
        </w:rPr>
        <w:t>issue a grant offer letter, and you will need to supply your bank details for payment</w:t>
      </w:r>
      <w:r w:rsidRPr="549F9E3C" w:rsidR="0E0B3A01">
        <w:rPr>
          <w:rFonts w:ascii="Helvetica" w:hAnsi="Helvetica" w:cs="Helvetica"/>
          <w:sz w:val="24"/>
          <w:szCs w:val="24"/>
          <w:lang w:val="en-GB"/>
        </w:rPr>
        <w:t xml:space="preserve">.  </w:t>
      </w:r>
      <w:r w:rsidRPr="549F9E3C" w:rsidR="0E0B3A01">
        <w:rPr>
          <w:rFonts w:ascii="Helvetica" w:hAnsi="Helvetica" w:cs="Helvetica"/>
          <w:sz w:val="24"/>
          <w:szCs w:val="24"/>
          <w:lang w:val="en-GB"/>
        </w:rPr>
        <w:t xml:space="preserve">We </w:t>
      </w:r>
      <w:r w:rsidRPr="549F9E3C" w:rsidR="009839F0">
        <w:rPr>
          <w:rFonts w:ascii="Helvetica" w:hAnsi="Helvetica" w:cs="Helvetica"/>
          <w:sz w:val="24"/>
          <w:szCs w:val="24"/>
          <w:lang w:val="en-GB"/>
        </w:rPr>
        <w:t xml:space="preserve">will pay the grant via BACS payment </w:t>
      </w:r>
      <w:r w:rsidRPr="549F9E3C" w:rsidR="2A8E0632">
        <w:rPr>
          <w:rFonts w:ascii="Helvetica" w:hAnsi="Helvetica" w:cs="Helvetica"/>
          <w:sz w:val="24"/>
          <w:szCs w:val="24"/>
          <w:lang w:val="en-GB"/>
        </w:rPr>
        <w:t xml:space="preserve">within 30 days </w:t>
      </w:r>
      <w:r w:rsidRPr="549F9E3C" w:rsidR="009839F0">
        <w:rPr>
          <w:rFonts w:ascii="Helvetica" w:hAnsi="Helvetica" w:cs="Helvetica"/>
          <w:sz w:val="24"/>
          <w:szCs w:val="24"/>
          <w:lang w:val="en-GB"/>
        </w:rPr>
        <w:t xml:space="preserve">once we have received your signed acceptance of the </w:t>
      </w:r>
      <w:r w:rsidRPr="549F9E3C" w:rsidR="3DFE3330">
        <w:rPr>
          <w:rFonts w:ascii="Helvetica" w:hAnsi="Helvetica" w:cs="Helvetica"/>
          <w:sz w:val="24"/>
          <w:szCs w:val="24"/>
          <w:lang w:val="en-GB"/>
        </w:rPr>
        <w:t>grant offer</w:t>
      </w:r>
      <w:r w:rsidRPr="549F9E3C" w:rsidR="009839F0">
        <w:rPr>
          <w:rFonts w:ascii="Helvetica" w:hAnsi="Helvetica" w:cs="Helvetica"/>
          <w:sz w:val="24"/>
          <w:szCs w:val="24"/>
          <w:lang w:val="en-GB"/>
        </w:rPr>
        <w:t xml:space="preserve"> terms and conditions</w:t>
      </w:r>
    </w:p>
    <w:p w:rsidRPr="0017584F" w:rsidR="00BE483B" w:rsidP="00EE2A6D" w:rsidRDefault="00BE483B" w14:paraId="0677F9E6" w14:textId="3416261F">
      <w:pPr>
        <w:spacing w:after="0" w:line="276" w:lineRule="auto"/>
        <w:rPr>
          <w:rFonts w:ascii="Helvetica" w:hAnsi="Helvetica" w:eastAsia="Times New Roman" w:cs="Helvetica"/>
          <w:b/>
          <w:sz w:val="24"/>
          <w:szCs w:val="24"/>
          <w:lang w:eastAsia="en-GB"/>
        </w:rPr>
      </w:pPr>
    </w:p>
    <w:p w:rsidRPr="0017584F" w:rsidR="00BE483B" w:rsidP="00EE2A6D" w:rsidRDefault="764F8BAA" w14:paraId="4BF62DB6" w14:textId="0529C573">
      <w:pPr>
        <w:spacing w:after="0" w:line="276" w:lineRule="auto"/>
        <w:textAlignment w:val="baseline"/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</w:pPr>
      <w:r w:rsidRPr="0017584F"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  <w:t xml:space="preserve">Reporting and </w:t>
      </w:r>
      <w:r w:rsidRPr="0017584F" w:rsidR="2C922414"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  <w:t>a</w:t>
      </w:r>
      <w:r w:rsidRPr="0017584F"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  <w:t>ccountability:</w:t>
      </w:r>
    </w:p>
    <w:p w:rsidRPr="0017584F" w:rsidR="00811499" w:rsidP="00825660" w:rsidRDefault="764F8BAA" w14:paraId="121D7BEB" w14:textId="6AE247A4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eastAsia="Helvetica" w:cs="Helvetica"/>
          <w:sz w:val="24"/>
          <w:szCs w:val="24"/>
        </w:rPr>
      </w:pP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 xml:space="preserve">All recipients of </w:t>
      </w:r>
      <w:r w:rsidRPr="62C63110" w:rsidR="46CFFD77">
        <w:rPr>
          <w:rFonts w:ascii="Helvetica" w:hAnsi="Helvetica" w:eastAsia="Times New Roman" w:cs="Helvetica"/>
          <w:sz w:val="24"/>
          <w:szCs w:val="24"/>
          <w:lang w:eastAsia="en-GB"/>
        </w:rPr>
        <w:t>Workforce Development Grants</w:t>
      </w: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 xml:space="preserve"> </w:t>
      </w: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 xml:space="preserve">will be asked to provide </w:t>
      </w:r>
      <w:r w:rsidRPr="62C63110" w:rsidR="62397773">
        <w:rPr>
          <w:rFonts w:ascii="Helvetica" w:hAnsi="Helvetica" w:eastAsia="Times New Roman" w:cs="Helvetica"/>
          <w:sz w:val="24"/>
          <w:szCs w:val="24"/>
          <w:lang w:eastAsia="en-GB"/>
        </w:rPr>
        <w:t>an evaluation of</w:t>
      </w: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 xml:space="preserve"> their experience and evidence of expenditure</w:t>
      </w:r>
      <w:r w:rsidRPr="62C63110" w:rsidR="62397773">
        <w:rPr>
          <w:rFonts w:ascii="Helvetica" w:hAnsi="Helvetica" w:eastAsia="Times New Roman" w:cs="Helvetica"/>
          <w:sz w:val="24"/>
          <w:szCs w:val="24"/>
          <w:lang w:eastAsia="en-GB"/>
        </w:rPr>
        <w:t xml:space="preserve"> monitoring form</w:t>
      </w: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 xml:space="preserve"> once activity is </w:t>
      </w:r>
      <w:r w:rsidRPr="62C63110" w:rsidR="55B8E6FA">
        <w:rPr>
          <w:rFonts w:ascii="Helvetica" w:hAnsi="Helvetica" w:eastAsia="Times New Roman" w:cs="Helvetica"/>
          <w:sz w:val="24"/>
          <w:szCs w:val="24"/>
          <w:lang w:eastAsia="en-GB"/>
        </w:rPr>
        <w:t>completed</w:t>
      </w:r>
    </w:p>
    <w:p w:rsidRPr="0017584F" w:rsidR="00BE483B" w:rsidP="00825660" w:rsidRDefault="7983C6C8" w14:paraId="62575264" w14:textId="53515A6E">
      <w:pPr>
        <w:pStyle w:val="ListParagraph"/>
        <w:numPr>
          <w:ilvl w:val="0"/>
          <w:numId w:val="11"/>
        </w:numPr>
        <w:spacing w:line="276" w:lineRule="auto"/>
        <w:rPr>
          <w:rFonts w:ascii="Helvetica" w:hAnsi="Helvetica" w:eastAsia="Helvetica" w:cs="Helvetica"/>
          <w:sz w:val="24"/>
          <w:szCs w:val="24"/>
        </w:rPr>
      </w:pPr>
      <w:r w:rsidRPr="0017584F">
        <w:rPr>
          <w:rFonts w:ascii="Helvetica" w:hAnsi="Helvetica" w:eastAsia="Helvetica" w:cs="Helvetica"/>
          <w:sz w:val="24"/>
          <w:szCs w:val="24"/>
        </w:rPr>
        <w:t>We may ask you</w:t>
      </w:r>
      <w:r w:rsidRPr="0017584F" w:rsidR="764F8BAA">
        <w:rPr>
          <w:rFonts w:ascii="Helvetica" w:hAnsi="Helvetica" w:eastAsia="Helvetica" w:cs="Helvetica"/>
          <w:sz w:val="24"/>
          <w:szCs w:val="24"/>
        </w:rPr>
        <w:t xml:space="preserve"> to share </w:t>
      </w:r>
      <w:r w:rsidRPr="0017584F" w:rsidR="6516FF62">
        <w:rPr>
          <w:rFonts w:ascii="Helvetica" w:hAnsi="Helvetica" w:eastAsia="Helvetica" w:cs="Helvetica"/>
          <w:sz w:val="24"/>
          <w:szCs w:val="24"/>
        </w:rPr>
        <w:t>your</w:t>
      </w:r>
      <w:r w:rsidRPr="0017584F" w:rsidR="764F8BAA">
        <w:rPr>
          <w:rFonts w:ascii="Helvetica" w:hAnsi="Helvetica" w:eastAsia="Helvetica" w:cs="Helvetica"/>
          <w:sz w:val="24"/>
          <w:szCs w:val="24"/>
        </w:rPr>
        <w:t xml:space="preserve"> learning </w:t>
      </w:r>
      <w:r w:rsidRPr="0017584F" w:rsidR="7E752F4F">
        <w:rPr>
          <w:rFonts w:ascii="Helvetica" w:hAnsi="Helvetica" w:eastAsia="Helvetica" w:cs="Helvetica"/>
          <w:sz w:val="24"/>
          <w:szCs w:val="24"/>
        </w:rPr>
        <w:t xml:space="preserve">experience. </w:t>
      </w:r>
      <w:r w:rsidRPr="0017584F" w:rsidR="764F8BAA">
        <w:rPr>
          <w:rFonts w:ascii="Helvetica" w:hAnsi="Helvetica" w:eastAsia="Helvetica" w:cs="Helvetica"/>
          <w:sz w:val="24"/>
          <w:szCs w:val="24"/>
        </w:rPr>
        <w:t>This could include:</w:t>
      </w:r>
    </w:p>
    <w:p w:rsidR="008E42AD" w:rsidP="00825660" w:rsidRDefault="764F8BAA" w14:paraId="37A701AD" w14:textId="77777777">
      <w:pPr>
        <w:pStyle w:val="ListParagraph"/>
        <w:numPr>
          <w:ilvl w:val="1"/>
          <w:numId w:val="4"/>
        </w:numPr>
        <w:spacing w:line="276" w:lineRule="auto"/>
        <w:rPr>
          <w:rFonts w:ascii="Helvetica" w:hAnsi="Helvetica" w:eastAsia="Helvetica" w:cs="Helvetica"/>
          <w:sz w:val="24"/>
          <w:szCs w:val="24"/>
        </w:rPr>
      </w:pPr>
      <w:r w:rsidRPr="0017584F">
        <w:rPr>
          <w:rFonts w:ascii="Helvetica" w:hAnsi="Helvetica" w:eastAsia="Helvetica" w:cs="Helvetica"/>
          <w:sz w:val="24"/>
          <w:szCs w:val="24"/>
        </w:rPr>
        <w:t>Providing a written case study or newsletter article</w:t>
      </w:r>
    </w:p>
    <w:p w:rsidRPr="008E42AD" w:rsidR="004F3FA8" w:rsidP="00825660" w:rsidRDefault="764F8BAA" w14:paraId="5954C889" w14:textId="76BFD04D">
      <w:pPr>
        <w:pStyle w:val="ListParagraph"/>
        <w:numPr>
          <w:ilvl w:val="1"/>
          <w:numId w:val="4"/>
        </w:numPr>
        <w:spacing w:line="276" w:lineRule="auto"/>
        <w:rPr>
          <w:rFonts w:ascii="Helvetica" w:hAnsi="Helvetica" w:eastAsia="Helvetica" w:cs="Helvetica"/>
          <w:sz w:val="24"/>
          <w:szCs w:val="24"/>
        </w:rPr>
      </w:pPr>
      <w:r w:rsidRPr="6634B73F">
        <w:rPr>
          <w:rFonts w:ascii="Helvetica" w:hAnsi="Helvetica" w:eastAsia="Helvetica" w:cs="Helvetica"/>
          <w:sz w:val="24"/>
          <w:szCs w:val="24"/>
        </w:rPr>
        <w:t>Contributing to a network</w:t>
      </w:r>
      <w:r w:rsidRPr="6634B73F" w:rsidR="7B7FEE66">
        <w:rPr>
          <w:rFonts w:ascii="Helvetica" w:hAnsi="Helvetica" w:eastAsia="Helvetica" w:cs="Helvetica"/>
          <w:sz w:val="24"/>
          <w:szCs w:val="24"/>
        </w:rPr>
        <w:t xml:space="preserve"> event</w:t>
      </w:r>
      <w:r w:rsidRPr="6634B73F">
        <w:rPr>
          <w:rFonts w:ascii="Helvetica" w:hAnsi="Helvetica" w:eastAsia="Helvetica" w:cs="Helvetica"/>
          <w:sz w:val="24"/>
          <w:szCs w:val="24"/>
        </w:rPr>
        <w:t xml:space="preserve"> or Coffee and Connect </w:t>
      </w:r>
      <w:proofErr w:type="gramStart"/>
      <w:r w:rsidRPr="6634B73F">
        <w:rPr>
          <w:rFonts w:ascii="Helvetica" w:hAnsi="Helvetica" w:eastAsia="Helvetica" w:cs="Helvetica"/>
          <w:sz w:val="24"/>
          <w:szCs w:val="24"/>
        </w:rPr>
        <w:t>session</w:t>
      </w:r>
      <w:proofErr w:type="gramEnd"/>
    </w:p>
    <w:p w:rsidR="00361C8E" w:rsidP="009E32F5" w:rsidRDefault="00361C8E" w14:paraId="274534A5" w14:textId="047B6049">
      <w:pPr>
        <w:spacing w:after="0" w:line="276" w:lineRule="auto"/>
        <w:textAlignment w:val="baseline"/>
        <w:rPr>
          <w:rFonts w:ascii="Helvetica" w:hAnsi="Helvetica" w:eastAsia="Helvetica" w:cs="Helvetica"/>
          <w:sz w:val="24"/>
          <w:szCs w:val="24"/>
        </w:rPr>
      </w:pPr>
    </w:p>
    <w:p w:rsidR="009E32F5" w:rsidP="009E32F5" w:rsidRDefault="6179BE9A" w14:paraId="36D4438C" w14:textId="5AAD4310">
      <w:pPr>
        <w:spacing w:after="0" w:line="276" w:lineRule="auto"/>
        <w:textAlignment w:val="baseline"/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</w:pPr>
      <w:r w:rsidRPr="6634B73F"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  <w:t>How will grant applications be assessed?</w:t>
      </w:r>
    </w:p>
    <w:p w:rsidRPr="009E32F5" w:rsidR="00361C8E" w:rsidP="009E32F5" w:rsidRDefault="337DD826" w14:paraId="4CD79D04" w14:textId="4A7D84D5">
      <w:pPr>
        <w:spacing w:after="0" w:line="276" w:lineRule="auto"/>
        <w:textAlignment w:val="baseline"/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</w:pPr>
      <w:r w:rsidRPr="6634B73F">
        <w:rPr>
          <w:rFonts w:ascii="Helvetica" w:hAnsi="Helvetica" w:eastAsia="Helvetica" w:cs="Helvetica"/>
          <w:color w:val="000000" w:themeColor="text1"/>
          <w:sz w:val="24"/>
          <w:szCs w:val="24"/>
          <w:lang w:val="en-US"/>
        </w:rPr>
        <w:t>This is a competitive application process. Each application will be assessed by</w:t>
      </w:r>
      <w:r w:rsidRPr="6634B73F" w:rsidR="067F4ACC">
        <w:rPr>
          <w:rFonts w:ascii="Helvetica" w:hAnsi="Helvetica" w:eastAsia="Helvetica" w:cs="Helvetica"/>
          <w:color w:val="000000" w:themeColor="text1"/>
          <w:sz w:val="24"/>
          <w:szCs w:val="24"/>
          <w:lang w:val="en-US"/>
        </w:rPr>
        <w:t xml:space="preserve"> an</w:t>
      </w:r>
      <w:r w:rsidRPr="6634B73F">
        <w:rPr>
          <w:rFonts w:ascii="Helvetica" w:hAnsi="Helvetica" w:eastAsia="Helvetica" w:cs="Helvetica"/>
          <w:color w:val="000000" w:themeColor="text1"/>
          <w:sz w:val="24"/>
          <w:szCs w:val="24"/>
          <w:lang w:val="en-US"/>
        </w:rPr>
        <w:t xml:space="preserve"> MDM </w:t>
      </w:r>
      <w:r w:rsidRPr="6634B73F" w:rsidR="30C1DF9A">
        <w:rPr>
          <w:rFonts w:ascii="Helvetica" w:hAnsi="Helvetica" w:eastAsia="Helvetica" w:cs="Helvetica"/>
          <w:color w:val="000000" w:themeColor="text1"/>
          <w:sz w:val="24"/>
          <w:szCs w:val="24"/>
          <w:lang w:val="en-US"/>
        </w:rPr>
        <w:t xml:space="preserve">panel </w:t>
      </w:r>
      <w:r w:rsidRPr="6634B73F">
        <w:rPr>
          <w:rFonts w:ascii="Helvetica" w:hAnsi="Helvetica" w:eastAsia="Helvetica" w:cs="Helvetica"/>
          <w:color w:val="000000" w:themeColor="text1"/>
          <w:sz w:val="24"/>
          <w:szCs w:val="24"/>
          <w:lang w:val="en-US"/>
        </w:rPr>
        <w:t>who will</w:t>
      </w:r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 consider your application against the following criteria: </w:t>
      </w:r>
    </w:p>
    <w:p w:rsidR="00361C8E" w:rsidP="009E32F5" w:rsidRDefault="337DD826" w14:paraId="6575576B" w14:textId="51563EA1">
      <w:pPr>
        <w:pStyle w:val="NoSpacing"/>
        <w:numPr>
          <w:ilvl w:val="0"/>
          <w:numId w:val="1"/>
        </w:numPr>
        <w:spacing w:line="276" w:lineRule="auto"/>
        <w:rPr>
          <w:rFonts w:ascii="Helvetica" w:hAnsi="Helvetica" w:eastAsia="Helvetica" w:cs="Helvetica"/>
          <w:color w:val="000000" w:themeColor="text1"/>
          <w:sz w:val="24"/>
          <w:szCs w:val="24"/>
        </w:rPr>
      </w:pPr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The activity </w:t>
      </w:r>
      <w:r w:rsidRPr="6634B73F" w:rsidR="60346441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is relevant to individual </w:t>
      </w:r>
      <w:r w:rsidR="009E32F5">
        <w:rPr>
          <w:rFonts w:ascii="Helvetica" w:hAnsi="Helvetica" w:eastAsia="Helvetica" w:cs="Helvetica"/>
          <w:color w:val="000000" w:themeColor="text1"/>
          <w:sz w:val="24"/>
          <w:szCs w:val="24"/>
        </w:rPr>
        <w:t>and/</w:t>
      </w:r>
      <w:r w:rsidRPr="6634B73F" w:rsidR="60346441">
        <w:rPr>
          <w:rFonts w:ascii="Helvetica" w:hAnsi="Helvetica" w:eastAsia="Helvetica" w:cs="Helvetica"/>
          <w:color w:val="000000" w:themeColor="text1"/>
          <w:sz w:val="24"/>
          <w:szCs w:val="24"/>
        </w:rPr>
        <w:t>or organisational</w:t>
      </w:r>
      <w:r w:rsidRPr="6634B73F" w:rsidR="4A3D8A8D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 </w:t>
      </w:r>
      <w:r w:rsidRPr="6634B73F" w:rsidR="0385D5C4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workforce </w:t>
      </w:r>
      <w:r w:rsidRPr="6634B73F" w:rsidR="60346441">
        <w:rPr>
          <w:rFonts w:ascii="Helvetica" w:hAnsi="Helvetica" w:eastAsia="Helvetica" w:cs="Helvetica"/>
          <w:color w:val="000000" w:themeColor="text1"/>
          <w:sz w:val="24"/>
          <w:szCs w:val="24"/>
        </w:rPr>
        <w:t>development</w:t>
      </w:r>
      <w:r w:rsidRPr="6634B73F" w:rsidR="01B2C508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 </w:t>
      </w:r>
      <w:proofErr w:type="gramStart"/>
      <w:r w:rsidRPr="6634B73F" w:rsidR="01B2C508">
        <w:rPr>
          <w:rFonts w:ascii="Helvetica" w:hAnsi="Helvetica" w:eastAsia="Helvetica" w:cs="Helvetica"/>
          <w:color w:val="000000" w:themeColor="text1"/>
          <w:sz w:val="24"/>
          <w:szCs w:val="24"/>
        </w:rPr>
        <w:t>priorities</w:t>
      </w:r>
      <w:proofErr w:type="gramEnd"/>
      <w:r w:rsidRPr="6634B73F" w:rsidR="353DAB50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 </w:t>
      </w:r>
    </w:p>
    <w:p w:rsidR="00361C8E" w:rsidP="009E32F5" w:rsidRDefault="7A4E8433" w14:paraId="1BF3D59D" w14:textId="226F8055">
      <w:pPr>
        <w:pStyle w:val="NoSpacing"/>
        <w:numPr>
          <w:ilvl w:val="0"/>
          <w:numId w:val="1"/>
        </w:numPr>
        <w:spacing w:line="276" w:lineRule="auto"/>
        <w:rPr>
          <w:rFonts w:ascii="Helvetica" w:hAnsi="Helvetica" w:eastAsia="Helvetica" w:cs="Helvetica"/>
          <w:color w:val="000000" w:themeColor="text1"/>
          <w:sz w:val="24"/>
          <w:szCs w:val="24"/>
        </w:rPr>
      </w:pPr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>The development</w:t>
      </w:r>
      <w:r w:rsidRPr="6634B73F" w:rsidR="4D8871AA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 activity is linked to </w:t>
      </w:r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professional museum </w:t>
      </w:r>
      <w:proofErr w:type="gramStart"/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>practice</w:t>
      </w:r>
      <w:proofErr w:type="gramEnd"/>
      <w:r w:rsidRPr="6634B73F" w:rsidR="766028FC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 </w:t>
      </w:r>
    </w:p>
    <w:p w:rsidR="00361C8E" w:rsidP="009E32F5" w:rsidRDefault="60346441" w14:paraId="4CDC8656" w14:textId="4BD260DE">
      <w:pPr>
        <w:pStyle w:val="NoSpacing"/>
        <w:numPr>
          <w:ilvl w:val="0"/>
          <w:numId w:val="1"/>
        </w:numPr>
        <w:spacing w:line="276" w:lineRule="auto"/>
        <w:rPr>
          <w:rFonts w:ascii="Helvetica" w:hAnsi="Helvetica" w:eastAsia="Helvetica" w:cs="Helvetica"/>
          <w:color w:val="000000" w:themeColor="text1"/>
          <w:sz w:val="24"/>
          <w:szCs w:val="24"/>
        </w:rPr>
      </w:pPr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The grant fulfils a need, which is clearly </w:t>
      </w:r>
      <w:proofErr w:type="gramStart"/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>evidenced</w:t>
      </w:r>
      <w:proofErr w:type="gramEnd"/>
    </w:p>
    <w:p w:rsidR="00361C8E" w:rsidP="009E32F5" w:rsidRDefault="337DD826" w14:paraId="04EEA63C" w14:textId="6A685B34">
      <w:pPr>
        <w:pStyle w:val="NoSpacing"/>
        <w:numPr>
          <w:ilvl w:val="0"/>
          <w:numId w:val="1"/>
        </w:numPr>
        <w:spacing w:line="276" w:lineRule="auto"/>
        <w:rPr>
          <w:rFonts w:ascii="Helvetica" w:hAnsi="Helvetica" w:eastAsia="Helvetica" w:cs="Helvetica"/>
          <w:color w:val="000000" w:themeColor="text1"/>
          <w:sz w:val="24"/>
          <w:szCs w:val="24"/>
        </w:rPr>
      </w:pPr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The activity has realistic timescales for </w:t>
      </w:r>
      <w:proofErr w:type="gramStart"/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>implementation</w:t>
      </w:r>
      <w:proofErr w:type="gramEnd"/>
    </w:p>
    <w:p w:rsidR="00361C8E" w:rsidP="009E32F5" w:rsidRDefault="112E2A06" w14:paraId="13A23CEC" w14:textId="3DEDD682">
      <w:pPr>
        <w:pStyle w:val="NoSpacing"/>
        <w:numPr>
          <w:ilvl w:val="0"/>
          <w:numId w:val="1"/>
        </w:numPr>
        <w:spacing w:line="276" w:lineRule="auto"/>
        <w:rPr>
          <w:rFonts w:ascii="Helvetica" w:hAnsi="Helvetica" w:eastAsia="Helvetica" w:cs="Helvetica"/>
          <w:color w:val="000000" w:themeColor="text1"/>
          <w:sz w:val="24"/>
          <w:szCs w:val="24"/>
        </w:rPr>
      </w:pPr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>The activity has been realistically costed and rep</w:t>
      </w:r>
      <w:r w:rsidRPr="6634B73F" w:rsidR="0F3374C1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resents value for </w:t>
      </w:r>
      <w:proofErr w:type="gramStart"/>
      <w:r w:rsidRPr="6634B73F" w:rsidR="0F3374C1">
        <w:rPr>
          <w:rFonts w:ascii="Helvetica" w:hAnsi="Helvetica" w:eastAsia="Helvetica" w:cs="Helvetica"/>
          <w:color w:val="000000" w:themeColor="text1"/>
          <w:sz w:val="24"/>
          <w:szCs w:val="24"/>
        </w:rPr>
        <w:t>money</w:t>
      </w:r>
      <w:proofErr w:type="gramEnd"/>
    </w:p>
    <w:p w:rsidR="00361C8E" w:rsidP="009E32F5" w:rsidRDefault="0F3374C1" w14:paraId="6BFC2415" w14:textId="4BBEE2C3">
      <w:pPr>
        <w:pStyle w:val="NoSpacing"/>
        <w:numPr>
          <w:ilvl w:val="0"/>
          <w:numId w:val="1"/>
        </w:numPr>
        <w:spacing w:line="276" w:lineRule="auto"/>
        <w:rPr>
          <w:rFonts w:ascii="Helvetica" w:hAnsi="Helvetica" w:eastAsia="Helvetica" w:cs="Helvetica"/>
          <w:color w:val="000000" w:themeColor="text1"/>
          <w:sz w:val="24"/>
          <w:szCs w:val="24"/>
        </w:rPr>
      </w:pPr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 xml:space="preserve">Individual and/or organisational impact is clearly </w:t>
      </w:r>
      <w:proofErr w:type="gramStart"/>
      <w:r w:rsidRPr="6634B73F">
        <w:rPr>
          <w:rFonts w:ascii="Helvetica" w:hAnsi="Helvetica" w:eastAsia="Helvetica" w:cs="Helvetica"/>
          <w:color w:val="000000" w:themeColor="text1"/>
          <w:sz w:val="24"/>
          <w:szCs w:val="24"/>
        </w:rPr>
        <w:t>identified</w:t>
      </w:r>
      <w:proofErr w:type="gramEnd"/>
    </w:p>
    <w:p w:rsidR="00361C8E" w:rsidP="009E32F5" w:rsidRDefault="00361C8E" w14:paraId="025F326C" w14:textId="763E6FEC">
      <w:pPr>
        <w:spacing w:after="0" w:line="276" w:lineRule="auto"/>
        <w:ind w:left="360"/>
        <w:textAlignment w:val="baseline"/>
        <w:rPr>
          <w:rFonts w:ascii="Helvetica" w:hAnsi="Helvetica" w:eastAsia="Helvetica" w:cs="Helvetica"/>
          <w:color w:val="000000" w:themeColor="text1"/>
          <w:sz w:val="24"/>
          <w:szCs w:val="24"/>
        </w:rPr>
      </w:pPr>
    </w:p>
    <w:p w:rsidR="00361C8E" w:rsidP="009E32F5" w:rsidRDefault="337DD826" w14:paraId="2B6C48AF" w14:textId="2972569E">
      <w:pPr>
        <w:spacing w:after="0" w:line="276" w:lineRule="auto"/>
        <w:textAlignment w:val="baseline"/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</w:pPr>
      <w:r w:rsidRPr="6634B73F">
        <w:rPr>
          <w:rFonts w:ascii="Helvetica" w:hAnsi="Helvetica" w:eastAsia="Helvetica" w:cs="Helvetica"/>
          <w:color w:val="000000" w:themeColor="text1"/>
          <w:sz w:val="24"/>
          <w:szCs w:val="24"/>
          <w:lang w:val="en-US"/>
        </w:rPr>
        <w:t xml:space="preserve">The Grant Panel’s decision is final. </w:t>
      </w:r>
      <w:r w:rsidRPr="6634B73F" w:rsidR="244DC63E">
        <w:rPr>
          <w:rFonts w:ascii="Helvetica" w:hAnsi="Helvetica" w:eastAsia="Times New Roman" w:cs="Helvetica"/>
          <w:sz w:val="24"/>
          <w:szCs w:val="24"/>
          <w:lang w:eastAsia="en-GB"/>
        </w:rPr>
        <w:t>Once all funding has been allocated, applications will close. This may be before the advertised end date of the grant scheme.</w:t>
      </w:r>
    </w:p>
    <w:p w:rsidR="00361C8E" w:rsidP="6634B73F" w:rsidRDefault="00361C8E" w14:paraId="5013771D" w14:textId="0C629226">
      <w:pPr>
        <w:spacing w:after="0" w:line="240" w:lineRule="auto"/>
        <w:textAlignment w:val="baseline"/>
        <w:rPr>
          <w:rFonts w:ascii="Helvetica" w:hAnsi="Helvetica" w:eastAsia="Helvetica" w:cs="Helvetica"/>
          <w:color w:val="000000" w:themeColor="text1"/>
          <w:lang w:val="en-US"/>
        </w:rPr>
      </w:pPr>
    </w:p>
    <w:p w:rsidR="00361C8E" w:rsidP="00EE2A6D" w:rsidRDefault="0033693D" w14:paraId="5376A42C" w14:textId="7A486EE3">
      <w:pPr>
        <w:spacing w:after="0" w:line="276" w:lineRule="auto"/>
        <w:jc w:val="center"/>
        <w:textAlignment w:val="baseline"/>
        <w:rPr>
          <w:rFonts w:ascii="Helvetica" w:hAnsi="Helvetica" w:eastAsia="Times New Roman" w:cs="Helvetica"/>
          <w:b/>
          <w:bCs/>
          <w:sz w:val="32"/>
          <w:szCs w:val="32"/>
          <w:lang w:eastAsia="en-GB"/>
        </w:rPr>
      </w:pPr>
      <w:r w:rsidRPr="6634B73F">
        <w:rPr>
          <w:rFonts w:ascii="Helvetica" w:hAnsi="Helvetica" w:eastAsia="Times New Roman" w:cs="Helvetica"/>
          <w:sz w:val="24"/>
          <w:szCs w:val="24"/>
          <w:lang w:eastAsia="en-GB"/>
        </w:rPr>
        <w:t>   </w:t>
      </w:r>
      <w:r w:rsidRPr="6634B73F">
        <w:rPr>
          <w:rFonts w:ascii="Helvetica" w:hAnsi="Helvetica" w:eastAsia="Times New Roman" w:cs="Helvetica"/>
          <w:b/>
          <w:bCs/>
          <w:sz w:val="24"/>
          <w:szCs w:val="24"/>
          <w:lang w:eastAsia="en-GB"/>
        </w:rPr>
        <w:br w:type="page"/>
      </w:r>
      <w:r w:rsidRPr="6634B73F" w:rsidR="00361C8E">
        <w:rPr>
          <w:rFonts w:ascii="Helvetica" w:hAnsi="Helvetica" w:eastAsia="Times New Roman" w:cs="Helvetica"/>
          <w:b/>
          <w:bCs/>
          <w:sz w:val="32"/>
          <w:szCs w:val="32"/>
          <w:lang w:eastAsia="en-GB"/>
        </w:rPr>
        <w:t>Museum Development Midlands</w:t>
      </w:r>
    </w:p>
    <w:p w:rsidRPr="00361C8E" w:rsidR="00DE0864" w:rsidP="00361C8E" w:rsidRDefault="008E42AD" w14:paraId="2DFFBEC4" w14:textId="67AB5759">
      <w:pPr>
        <w:spacing w:after="0" w:line="240" w:lineRule="auto"/>
        <w:jc w:val="center"/>
        <w:textAlignment w:val="baseline"/>
        <w:rPr>
          <w:rFonts w:ascii="Helvetica" w:hAnsi="Helvetica" w:eastAsia="Times New Roman" w:cs="Helvetica"/>
          <w:b w:val="1"/>
          <w:bCs w:val="1"/>
          <w:sz w:val="32"/>
          <w:szCs w:val="32"/>
          <w:lang w:eastAsia="en-GB"/>
        </w:rPr>
      </w:pPr>
      <w:r w:rsidRPr="62C63110" w:rsidR="008E42AD">
        <w:rPr>
          <w:rFonts w:ascii="Helvetica" w:hAnsi="Helvetica" w:eastAsia="Times New Roman" w:cs="Helvetica"/>
          <w:b w:val="1"/>
          <w:bCs w:val="1"/>
          <w:sz w:val="32"/>
          <w:szCs w:val="32"/>
          <w:lang w:eastAsia="en-GB"/>
        </w:rPr>
        <w:t>Workforce Development Grant</w:t>
      </w:r>
      <w:r w:rsidRPr="62C63110" w:rsidR="00361C8E">
        <w:rPr>
          <w:rFonts w:ascii="Helvetica" w:hAnsi="Helvetica" w:eastAsia="Times New Roman" w:cs="Helvetica"/>
          <w:b w:val="1"/>
          <w:bCs w:val="1"/>
          <w:sz w:val="32"/>
          <w:szCs w:val="32"/>
          <w:lang w:eastAsia="en-GB"/>
        </w:rPr>
        <w:t xml:space="preserve"> Application Fo</w:t>
      </w:r>
      <w:r w:rsidRPr="62C63110" w:rsidR="00361C8E">
        <w:rPr>
          <w:rFonts w:ascii="Helvetica" w:hAnsi="Helvetica" w:eastAsia="Times New Roman" w:cs="Helvetica"/>
          <w:b w:val="1"/>
          <w:bCs w:val="1"/>
          <w:sz w:val="32"/>
          <w:szCs w:val="32"/>
          <w:lang w:eastAsia="en-GB"/>
        </w:rPr>
        <w:t xml:space="preserve">rm </w:t>
      </w:r>
      <w:r w:rsidRPr="62C63110" w:rsidR="00361C8E">
        <w:rPr>
          <w:rFonts w:ascii="Helvetica" w:hAnsi="Helvetica" w:eastAsia="Times New Roman" w:cs="Helvetica"/>
          <w:b w:val="1"/>
          <w:bCs w:val="1"/>
          <w:sz w:val="32"/>
          <w:szCs w:val="32"/>
          <w:lang w:eastAsia="en-GB"/>
        </w:rPr>
        <w:t>202</w:t>
      </w:r>
      <w:r w:rsidRPr="62C63110" w:rsidR="58F5113A">
        <w:rPr>
          <w:rFonts w:ascii="Helvetica" w:hAnsi="Helvetica" w:eastAsia="Times New Roman" w:cs="Helvetica"/>
          <w:b w:val="1"/>
          <w:bCs w:val="1"/>
          <w:sz w:val="32"/>
          <w:szCs w:val="32"/>
          <w:lang w:eastAsia="en-GB"/>
        </w:rPr>
        <w:t>5</w:t>
      </w:r>
      <w:r w:rsidRPr="62C63110" w:rsidR="00361C8E">
        <w:rPr>
          <w:rFonts w:ascii="Helvetica" w:hAnsi="Helvetica" w:eastAsia="Times New Roman" w:cs="Helvetica"/>
          <w:b w:val="1"/>
          <w:bCs w:val="1"/>
          <w:sz w:val="32"/>
          <w:szCs w:val="32"/>
          <w:lang w:eastAsia="en-GB"/>
        </w:rPr>
        <w:t>-2</w:t>
      </w:r>
      <w:r w:rsidRPr="62C63110" w:rsidR="5B3EF138">
        <w:rPr>
          <w:rFonts w:ascii="Helvetica" w:hAnsi="Helvetica" w:eastAsia="Times New Roman" w:cs="Helvetica"/>
          <w:b w:val="1"/>
          <w:bCs w:val="1"/>
          <w:sz w:val="32"/>
          <w:szCs w:val="32"/>
          <w:lang w:eastAsia="en-GB"/>
        </w:rPr>
        <w:t>6</w:t>
      </w:r>
    </w:p>
    <w:p w:rsidRPr="00260ABB" w:rsidR="000E689E" w:rsidP="00260ABB" w:rsidRDefault="000E689E" w14:paraId="3BF82877" w14:textId="09B9EB78">
      <w:pPr>
        <w:spacing w:line="276" w:lineRule="auto"/>
        <w:rPr>
          <w:rFonts w:ascii="Helvetica" w:hAnsi="Helvetica" w:cs="Helvetica"/>
          <w:b/>
          <w:bCs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227"/>
        <w:gridCol w:w="3544"/>
        <w:gridCol w:w="2245"/>
      </w:tblGrid>
      <w:tr w:rsidRPr="00260ABB" w:rsidR="00B3390D" w:rsidTr="12A4A9D6" w14:paraId="1890F8DF" w14:textId="77777777">
        <w:trPr>
          <w:trHeight w:val="334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260ABB" w:rsidR="00447F7F" w:rsidP="00260ABB" w:rsidRDefault="00447F7F" w14:paraId="11F5AA3F" w14:textId="3BF29D82">
            <w:pPr>
              <w:spacing w:line="276" w:lineRule="auto"/>
              <w:rPr>
                <w:rFonts w:ascii="Helvetica" w:hAnsi="Helvetica" w:cs="Helvetica"/>
                <w:b/>
                <w:bCs/>
              </w:rPr>
            </w:pPr>
            <w:r w:rsidRPr="00260ABB">
              <w:rPr>
                <w:rFonts w:ascii="Helvetica" w:hAnsi="Helvetica" w:cs="Helvetica"/>
                <w:b/>
                <w:bCs/>
              </w:rPr>
              <w:t>YOUR DETAILS</w:t>
            </w:r>
          </w:p>
        </w:tc>
      </w:tr>
      <w:tr w:rsidRPr="00260ABB" w:rsidR="00DE0864" w:rsidTr="12A4A9D6" w14:paraId="5AB167D0" w14:textId="1C75064C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539BB94A" w14:paraId="655F16BF" w14:textId="1025EA56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>First Name and Surname</w:t>
            </w:r>
          </w:p>
          <w:p w:rsidRPr="00260ABB" w:rsidR="00DE0864" w:rsidP="00260ABB" w:rsidRDefault="00DE0864" w14:paraId="0BF89679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5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00DE0864" w14:paraId="507F40E3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</w:tr>
      <w:tr w:rsidRPr="00260ABB" w:rsidR="00DE0864" w:rsidTr="12A4A9D6" w14:paraId="65E3A9CB" w14:textId="77777777">
        <w:trPr>
          <w:trHeight w:val="611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6DAE2183" w14:paraId="07E2D04E" w14:textId="7A45CDEB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>Job title/</w:t>
            </w:r>
            <w:r w:rsidRPr="00260ABB" w:rsidR="6CF462BE">
              <w:rPr>
                <w:rFonts w:ascii="Helvetica" w:hAnsi="Helvetica" w:cs="Helvetica"/>
              </w:rPr>
              <w:t xml:space="preserve"> </w:t>
            </w:r>
            <w:r w:rsidRPr="00260ABB">
              <w:rPr>
                <w:rFonts w:ascii="Helvetica" w:hAnsi="Helvetica" w:cs="Helvetica"/>
              </w:rPr>
              <w:t xml:space="preserve">role </w:t>
            </w:r>
          </w:p>
        </w:tc>
        <w:tc>
          <w:tcPr>
            <w:tcW w:w="5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00DE0864" w14:paraId="235DF098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</w:tr>
      <w:tr w:rsidRPr="00260ABB" w:rsidR="00DE0864" w:rsidTr="12A4A9D6" w14:paraId="1E64CBEC" w14:textId="6044CE84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6DAE2183" w14:paraId="49E45268" w14:textId="5579EC33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>S</w:t>
            </w:r>
            <w:r w:rsidRPr="00260ABB" w:rsidR="539BB94A">
              <w:rPr>
                <w:rFonts w:ascii="Helvetica" w:hAnsi="Helvetica" w:cs="Helvetica"/>
              </w:rPr>
              <w:t xml:space="preserve">alaried Staff, </w:t>
            </w:r>
            <w:r w:rsidRPr="00260ABB" w:rsidR="6EF8D520">
              <w:rPr>
                <w:rFonts w:ascii="Helvetica" w:hAnsi="Helvetica" w:cs="Helvetica"/>
              </w:rPr>
              <w:t xml:space="preserve">Trustee, </w:t>
            </w:r>
            <w:r w:rsidRPr="00260ABB">
              <w:rPr>
                <w:rFonts w:ascii="Helvetica" w:hAnsi="Helvetica" w:cs="Helvetica"/>
              </w:rPr>
              <w:t>Volunteer or Freelancer?</w:t>
            </w:r>
          </w:p>
          <w:p w:rsidRPr="00260ABB" w:rsidR="00F363B4" w:rsidP="00260ABB" w:rsidRDefault="00F363B4" w14:paraId="0B49844A" w14:textId="382C2137">
            <w:pPr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5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08ECCAF2" w14:paraId="4AB38295" w14:textId="509410CC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 xml:space="preserve"> </w:t>
            </w:r>
          </w:p>
        </w:tc>
      </w:tr>
      <w:tr w:rsidRPr="00260ABB" w:rsidR="00DE0864" w:rsidTr="12A4A9D6" w14:paraId="34AC90EB" w14:textId="77777777"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0F4FE6" w:rsidP="00260ABB" w:rsidRDefault="000F4FE6" w14:paraId="343BFB2A" w14:textId="77777777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 xml:space="preserve">Email address </w:t>
            </w:r>
          </w:p>
          <w:p w:rsidRPr="00260ABB" w:rsidR="00DE0864" w:rsidP="00260ABB" w:rsidRDefault="00DE0864" w14:paraId="121CDEA6" w14:textId="77777777">
            <w:pPr>
              <w:spacing w:line="276" w:lineRule="auto"/>
              <w:ind w:left="360"/>
              <w:rPr>
                <w:rFonts w:ascii="Helvetica" w:hAnsi="Helvetica" w:cs="Helvetica"/>
              </w:rPr>
            </w:pPr>
          </w:p>
        </w:tc>
        <w:tc>
          <w:tcPr>
            <w:tcW w:w="5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00DE0864" w14:paraId="78962F96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</w:tr>
      <w:tr w:rsidRPr="00260ABB" w:rsidR="00DE0864" w:rsidTr="12A4A9D6" w14:paraId="2DA58819" w14:textId="215D90C2">
        <w:trPr>
          <w:trHeight w:val="352"/>
        </w:trPr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24531D3D" w14:paraId="1BEFE9B0" w14:textId="7BC819EE">
            <w:pPr>
              <w:spacing w:line="276" w:lineRule="auto"/>
              <w:rPr>
                <w:rFonts w:ascii="Helvetica" w:hAnsi="Helvetica" w:cs="Helvetica"/>
              </w:rPr>
            </w:pPr>
            <w:r w:rsidRPr="12A4A9D6">
              <w:rPr>
                <w:rFonts w:ascii="Helvetica" w:hAnsi="Helvetica" w:cs="Helvetica"/>
              </w:rPr>
              <w:t>Phone number</w:t>
            </w:r>
          </w:p>
          <w:p w:rsidRPr="00260ABB" w:rsidR="00DE0864" w:rsidP="00260ABB" w:rsidRDefault="00DE0864" w14:paraId="5DE4CD51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5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DE0864" w:rsidP="00260ABB" w:rsidRDefault="00DE0864" w14:paraId="1D871C19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</w:tr>
      <w:tr w:rsidRPr="00260ABB" w:rsidR="00C94D1C" w:rsidTr="12A4A9D6" w14:paraId="6331BCE5" w14:textId="1AD8FA21">
        <w:tc>
          <w:tcPr>
            <w:tcW w:w="3227" w:type="dxa"/>
            <w:vMerge w:val="restart"/>
          </w:tcPr>
          <w:p w:rsidRPr="00260ABB" w:rsidR="00C94D1C" w:rsidP="00260ABB" w:rsidRDefault="00C94D1C" w14:paraId="546DE5EA" w14:textId="55FD5639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  <w:r w:rsidRPr="00260ABB">
              <w:rPr>
                <w:rFonts w:ascii="Helvetica" w:hAnsi="Helvetica" w:eastAsia="Times New Roman" w:cs="Helvetica"/>
                <w:lang w:eastAsia="en-GB"/>
              </w:rPr>
              <w:t>How long have you worked in</w:t>
            </w:r>
            <w:r w:rsidRPr="00260ABB">
              <w:rPr>
                <w:rFonts w:ascii="Helvetica" w:hAnsi="Helvetica" w:eastAsia="Times New Roman" w:cs="Helvetica"/>
                <w:color w:val="000000"/>
                <w:lang w:eastAsia="en-GB"/>
              </w:rPr>
              <w:t> the museum sector</w:t>
            </w:r>
            <w:r w:rsidRPr="00260ABB" w:rsidR="005D0CC8">
              <w:rPr>
                <w:rFonts w:ascii="Helvetica" w:hAnsi="Helvetica" w:eastAsia="Times New Roman" w:cs="Helvetica"/>
                <w:color w:val="000000"/>
                <w:lang w:eastAsia="en-GB"/>
              </w:rPr>
              <w:t xml:space="preserve"> for</w:t>
            </w:r>
            <w:r w:rsidRPr="00260ABB">
              <w:rPr>
                <w:rFonts w:ascii="Helvetica" w:hAnsi="Helvetica" w:eastAsia="Times New Roman" w:cs="Helvetica"/>
                <w:color w:val="000000"/>
                <w:lang w:eastAsia="en-GB"/>
              </w:rPr>
              <w:t>?</w:t>
            </w:r>
            <w:r w:rsidRPr="00260ABB" w:rsidR="005D0CC8">
              <w:rPr>
                <w:rFonts w:ascii="Helvetica" w:hAnsi="Helvetica" w:eastAsia="Times New Roman" w:cs="Helvetica"/>
                <w:b/>
                <w:bCs/>
                <w:color w:val="000000"/>
                <w:lang w:eastAsia="en-GB"/>
              </w:rPr>
              <w:t xml:space="preserve"> </w:t>
            </w:r>
            <w:r w:rsidRPr="00260ABB" w:rsidR="005D0CC8">
              <w:rPr>
                <w:rFonts w:ascii="Helvetica" w:hAnsi="Helvetica" w:eastAsia="Times New Roman" w:cs="Helvetica"/>
                <w:i/>
                <w:iCs/>
                <w:color w:val="000000"/>
                <w:lang w:eastAsia="en-GB"/>
              </w:rPr>
              <w:t>(</w:t>
            </w:r>
            <w:r w:rsidRPr="00260ABB" w:rsidR="00C141A1">
              <w:rPr>
                <w:rFonts w:ascii="Helvetica" w:hAnsi="Helvetica" w:eastAsia="Times New Roman" w:cs="Helvetica"/>
                <w:i/>
                <w:iCs/>
                <w:color w:val="000000"/>
                <w:lang w:eastAsia="en-GB"/>
              </w:rPr>
              <w:t>Please</w:t>
            </w:r>
            <w:r w:rsidRPr="00260ABB" w:rsidR="005D0CC8">
              <w:rPr>
                <w:rFonts w:ascii="Helvetica" w:hAnsi="Helvetica" w:eastAsia="Times New Roman" w:cs="Helvetica"/>
                <w:i/>
                <w:iCs/>
                <w:color w:val="000000"/>
                <w:lang w:eastAsia="en-GB"/>
              </w:rPr>
              <w:t xml:space="preserve"> tick)</w:t>
            </w:r>
          </w:p>
        </w:tc>
        <w:tc>
          <w:tcPr>
            <w:tcW w:w="3544" w:type="dxa"/>
            <w:hideMark/>
          </w:tcPr>
          <w:p w:rsidRPr="00260ABB" w:rsidR="00C94D1C" w:rsidP="00260ABB" w:rsidRDefault="00C94D1C" w14:paraId="171A3361" w14:textId="1AD9991D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  <w:r w:rsidRPr="00260ABB">
              <w:rPr>
                <w:rFonts w:ascii="Helvetica" w:hAnsi="Helvetica" w:eastAsia="Times New Roman" w:cs="Helvetica"/>
                <w:lang w:eastAsia="en-GB"/>
              </w:rPr>
              <w:t>Up to 1 year    </w:t>
            </w:r>
          </w:p>
        </w:tc>
        <w:tc>
          <w:tcPr>
            <w:tcW w:w="2245" w:type="dxa"/>
          </w:tcPr>
          <w:p w:rsidRPr="00260ABB" w:rsidR="00C94D1C" w:rsidP="00260ABB" w:rsidRDefault="00C94D1C" w14:paraId="11008FD2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  <w:tr w:rsidRPr="00260ABB" w:rsidR="00C94D1C" w:rsidTr="12A4A9D6" w14:paraId="7E4614CB" w14:textId="7C8A8B60">
        <w:tc>
          <w:tcPr>
            <w:tcW w:w="3227" w:type="dxa"/>
            <w:vMerge/>
          </w:tcPr>
          <w:p w:rsidRPr="00260ABB" w:rsidR="00C94D1C" w:rsidP="00260ABB" w:rsidRDefault="00C94D1C" w14:paraId="7ED1958D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  <w:tc>
          <w:tcPr>
            <w:tcW w:w="3544" w:type="dxa"/>
          </w:tcPr>
          <w:p w:rsidRPr="00260ABB" w:rsidR="00C94D1C" w:rsidP="00260ABB" w:rsidRDefault="00C94D1C" w14:paraId="4963371C" w14:textId="6198B7F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  <w:r w:rsidRPr="00260ABB">
              <w:rPr>
                <w:rFonts w:ascii="Helvetica" w:hAnsi="Helvetica" w:eastAsia="Times New Roman" w:cs="Helvetica"/>
                <w:lang w:eastAsia="en-GB"/>
              </w:rPr>
              <w:t>Up to 5 years    </w:t>
            </w:r>
          </w:p>
        </w:tc>
        <w:tc>
          <w:tcPr>
            <w:tcW w:w="2245" w:type="dxa"/>
          </w:tcPr>
          <w:p w:rsidRPr="00260ABB" w:rsidR="00C94D1C" w:rsidP="00260ABB" w:rsidRDefault="00C94D1C" w14:paraId="6A11E1ED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  <w:tr w:rsidRPr="00260ABB" w:rsidR="00C94D1C" w:rsidTr="12A4A9D6" w14:paraId="7316F2B2" w14:textId="35214B5B">
        <w:tc>
          <w:tcPr>
            <w:tcW w:w="3227" w:type="dxa"/>
            <w:vMerge/>
          </w:tcPr>
          <w:p w:rsidRPr="00260ABB" w:rsidR="00C94D1C" w:rsidP="00260ABB" w:rsidRDefault="00C94D1C" w14:paraId="2E59DCD3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  <w:tc>
          <w:tcPr>
            <w:tcW w:w="3544" w:type="dxa"/>
          </w:tcPr>
          <w:p w:rsidRPr="00260ABB" w:rsidR="00C94D1C" w:rsidP="00260ABB" w:rsidRDefault="00C94D1C" w14:paraId="48795DF9" w14:textId="52697D51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  <w:r w:rsidRPr="00260ABB">
              <w:rPr>
                <w:rFonts w:ascii="Helvetica" w:hAnsi="Helvetica" w:eastAsia="Times New Roman" w:cs="Helvetica"/>
                <w:lang w:eastAsia="en-GB"/>
              </w:rPr>
              <w:t>Up to 9 years    </w:t>
            </w:r>
          </w:p>
        </w:tc>
        <w:tc>
          <w:tcPr>
            <w:tcW w:w="2245" w:type="dxa"/>
          </w:tcPr>
          <w:p w:rsidRPr="00260ABB" w:rsidR="00C94D1C" w:rsidP="00260ABB" w:rsidRDefault="00C94D1C" w14:paraId="5954B454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  <w:tr w:rsidRPr="00260ABB" w:rsidR="00C94D1C" w:rsidTr="12A4A9D6" w14:paraId="39D643AC" w14:textId="7FB05809">
        <w:tc>
          <w:tcPr>
            <w:tcW w:w="3227" w:type="dxa"/>
            <w:vMerge/>
          </w:tcPr>
          <w:p w:rsidRPr="00260ABB" w:rsidR="00C94D1C" w:rsidP="00260ABB" w:rsidRDefault="00C94D1C" w14:paraId="28FA9C93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  <w:tc>
          <w:tcPr>
            <w:tcW w:w="3544" w:type="dxa"/>
          </w:tcPr>
          <w:p w:rsidRPr="00260ABB" w:rsidR="00C94D1C" w:rsidP="00260ABB" w:rsidRDefault="00C94D1C" w14:paraId="31558B85" w14:textId="6BEEF13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  <w:r w:rsidRPr="00260ABB">
              <w:rPr>
                <w:rFonts w:ascii="Helvetica" w:hAnsi="Helvetica" w:eastAsia="Times New Roman" w:cs="Helvetica"/>
                <w:lang w:eastAsia="en-GB"/>
              </w:rPr>
              <w:t>Up to 14 years    </w:t>
            </w:r>
          </w:p>
        </w:tc>
        <w:tc>
          <w:tcPr>
            <w:tcW w:w="2245" w:type="dxa"/>
          </w:tcPr>
          <w:p w:rsidRPr="00260ABB" w:rsidR="00C94D1C" w:rsidP="00260ABB" w:rsidRDefault="00C94D1C" w14:paraId="2B2E567E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  <w:tr w:rsidRPr="00260ABB" w:rsidR="00C94D1C" w:rsidTr="12A4A9D6" w14:paraId="6B5BC8B0" w14:textId="6BF145C4">
        <w:tc>
          <w:tcPr>
            <w:tcW w:w="3227" w:type="dxa"/>
            <w:vMerge/>
          </w:tcPr>
          <w:p w:rsidRPr="00260ABB" w:rsidR="00C94D1C" w:rsidP="00260ABB" w:rsidRDefault="00C94D1C" w14:paraId="5C90EA7E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  <w:tc>
          <w:tcPr>
            <w:tcW w:w="3544" w:type="dxa"/>
          </w:tcPr>
          <w:p w:rsidRPr="00260ABB" w:rsidR="00C94D1C" w:rsidP="00260ABB" w:rsidRDefault="00C94D1C" w14:paraId="3E80B991" w14:textId="3B2F000C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  <w:r w:rsidRPr="00260ABB">
              <w:rPr>
                <w:rFonts w:ascii="Helvetica" w:hAnsi="Helvetica" w:eastAsia="Times New Roman" w:cs="Helvetica"/>
                <w:lang w:eastAsia="en-GB"/>
              </w:rPr>
              <w:t>15 + years    </w:t>
            </w:r>
          </w:p>
        </w:tc>
        <w:tc>
          <w:tcPr>
            <w:tcW w:w="2245" w:type="dxa"/>
          </w:tcPr>
          <w:p w:rsidRPr="00260ABB" w:rsidR="00C94D1C" w:rsidP="00260ABB" w:rsidRDefault="00C94D1C" w14:paraId="220E4F24" w14:textId="77777777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</w:tbl>
    <w:p w:rsidRPr="00260ABB" w:rsidR="00C141A1" w:rsidP="00260ABB" w:rsidRDefault="00C141A1" w14:paraId="1F882D8B" w14:textId="77777777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eastAsia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369"/>
        <w:gridCol w:w="3969"/>
        <w:gridCol w:w="1678"/>
      </w:tblGrid>
      <w:tr w:rsidRPr="00260ABB" w:rsidR="00954A67" w:rsidTr="62C63110" w14:paraId="0AE38D28" w14:textId="77777777">
        <w:trPr>
          <w:trHeight w:val="348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260ABB" w:rsidR="00F363B4" w:rsidP="00260ABB" w:rsidRDefault="00F363B4" w14:paraId="0824E7F6" w14:textId="77777777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  <w:b/>
                <w:bCs/>
              </w:rPr>
              <w:t>YOUR ORGANISATION</w:t>
            </w:r>
          </w:p>
        </w:tc>
      </w:tr>
      <w:tr w:rsidRPr="00260ABB" w:rsidR="00F363B4" w:rsidTr="62C63110" w14:paraId="22EBF4DE" w14:textId="77777777">
        <w:trPr>
          <w:trHeight w:val="2680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F363B4" w:rsidP="00260ABB" w:rsidRDefault="00F363B4" w14:paraId="70DDEDA1" w14:textId="77777777">
            <w:pPr>
              <w:spacing w:line="276" w:lineRule="auto"/>
              <w:rPr>
                <w:rFonts w:ascii="Helvetica" w:hAnsi="Helvetica" w:cs="Helvetica"/>
              </w:rPr>
            </w:pPr>
          </w:p>
          <w:p w:rsidR="00F363B4" w:rsidP="00260ABB" w:rsidRDefault="00F363B4" w14:paraId="3FE497C8" w14:textId="3D99B0BA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 xml:space="preserve">Name and full address of </w:t>
            </w:r>
            <w:r w:rsidR="008F4737">
              <w:rPr>
                <w:rFonts w:ascii="Helvetica" w:hAnsi="Helvetica" w:cs="Helvetica"/>
              </w:rPr>
              <w:t xml:space="preserve">your </w:t>
            </w:r>
            <w:r w:rsidRPr="00260ABB">
              <w:rPr>
                <w:rFonts w:ascii="Helvetica" w:hAnsi="Helvetica" w:cs="Helvetica"/>
              </w:rPr>
              <w:t>museum organisation</w:t>
            </w:r>
            <w:r w:rsidR="00DA076B">
              <w:rPr>
                <w:rFonts w:ascii="Helvetica" w:hAnsi="Helvetica" w:cs="Helvetica"/>
              </w:rPr>
              <w:t>:</w:t>
            </w:r>
          </w:p>
          <w:p w:rsidRPr="00260ABB" w:rsidR="00F363B4" w:rsidP="009C3FDE" w:rsidRDefault="00D000F2" w14:paraId="56AAF842" w14:textId="3AC5C054">
            <w:pPr>
              <w:spacing w:before="120" w:after="120" w:line="276" w:lineRule="auto"/>
              <w:rPr>
                <w:rFonts w:ascii="Helvetica" w:hAnsi="Helvetica" w:cs="Helvetica"/>
              </w:rPr>
            </w:pPr>
            <w:r w:rsidRPr="00DA076B">
              <w:rPr>
                <w:rFonts w:ascii="Helvetica" w:hAnsi="Helvetica" w:cs="Helvetica"/>
                <w:i/>
                <w:iCs/>
              </w:rPr>
              <w:t>If you are a freelancer, provide details of an eligible museum in the Midlands that you work with.</w:t>
            </w:r>
          </w:p>
        </w:tc>
        <w:tc>
          <w:tcPr>
            <w:tcW w:w="5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F363B4" w:rsidP="00260ABB" w:rsidRDefault="00F363B4" w14:paraId="7802EA85" w14:textId="77777777">
            <w:pPr>
              <w:spacing w:line="276" w:lineRule="auto"/>
              <w:rPr>
                <w:rFonts w:ascii="Helvetica" w:hAnsi="Helvetica" w:cs="Helvetica"/>
              </w:rPr>
            </w:pPr>
          </w:p>
        </w:tc>
      </w:tr>
      <w:tr w:rsidR="549F9E3C" w:rsidTr="62C63110" w14:paraId="334EE234">
        <w:trPr>
          <w:trHeight w:val="300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451501D9" w:rsidP="62C63110" w:rsidRDefault="451501D9" w14:paraId="2D808366" w14:textId="7900660D">
            <w:pPr>
              <w:pStyle w:val="Normal"/>
              <w:spacing w:line="276" w:lineRule="auto"/>
              <w:rPr>
                <w:rFonts w:ascii="Helvetica" w:hAnsi="Helvetica" w:cs="Helvetica"/>
              </w:rPr>
            </w:pPr>
            <w:r w:rsidRPr="62C63110" w:rsidR="335D4ED0">
              <w:rPr>
                <w:rFonts w:ascii="Helvetica" w:hAnsi="Helvetica" w:cs="Helvetica"/>
              </w:rPr>
              <w:t>Museum Governing Body</w:t>
            </w:r>
          </w:p>
        </w:tc>
        <w:tc>
          <w:tcPr>
            <w:tcW w:w="5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49F9E3C" w:rsidP="549F9E3C" w:rsidRDefault="549F9E3C" w14:paraId="2DDBFAC7" w14:textId="12FD1D2A">
            <w:pPr>
              <w:pStyle w:val="Normal"/>
              <w:spacing w:line="276" w:lineRule="auto"/>
              <w:rPr>
                <w:rFonts w:ascii="Helvetica" w:hAnsi="Helvetica" w:cs="Helvetica"/>
              </w:rPr>
            </w:pPr>
          </w:p>
        </w:tc>
      </w:tr>
      <w:tr w:rsidRPr="00260ABB" w:rsidR="00F363B4" w:rsidTr="62C63110" w14:paraId="23A02C06" w14:textId="77777777">
        <w:tc>
          <w:tcPr>
            <w:tcW w:w="7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F363B4" w:rsidP="00260ABB" w:rsidRDefault="00F363B4" w14:paraId="470ED7D6" w14:textId="77777777">
            <w:pPr>
              <w:spacing w:line="276" w:lineRule="auto"/>
              <w:rPr>
                <w:rFonts w:ascii="Helvetica" w:hAnsi="Helvetica" w:cs="Helvetica"/>
                <w:iCs/>
              </w:rPr>
            </w:pPr>
          </w:p>
          <w:p w:rsidRPr="00260ABB" w:rsidR="00F363B4" w:rsidP="00260ABB" w:rsidRDefault="00F363B4" w14:paraId="511DA890" w14:textId="3BF52811">
            <w:pPr>
              <w:spacing w:line="276" w:lineRule="auto"/>
              <w:rPr>
                <w:rFonts w:ascii="Helvetica" w:hAnsi="Helvetica" w:cs="Helvetica"/>
                <w:iCs/>
              </w:rPr>
            </w:pPr>
            <w:r w:rsidRPr="00260ABB">
              <w:rPr>
                <w:rFonts w:ascii="Helvetica" w:hAnsi="Helvetica" w:cs="Helvetica"/>
                <w:iCs/>
              </w:rPr>
              <w:t>Museum Accreditation/ Working Towards Accreditation number:</w:t>
            </w:r>
          </w:p>
          <w:p w:rsidRPr="00260ABB" w:rsidR="00F363B4" w:rsidP="00260ABB" w:rsidRDefault="00F363B4" w14:paraId="6931F0F0" w14:textId="77777777">
            <w:pPr>
              <w:spacing w:line="276" w:lineRule="auto"/>
              <w:rPr>
                <w:rFonts w:ascii="Helvetica" w:hAnsi="Helvetica" w:cs="Helvetica"/>
                <w:i/>
                <w:iCs/>
                <w:sz w:val="20"/>
                <w:szCs w:val="20"/>
              </w:rPr>
            </w:pPr>
            <w:r w:rsidRPr="00260ABB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If you’re unsure of your Accreditation number, find it on the </w:t>
            </w:r>
            <w:hyperlink w:history="1" w:anchor="t-in-page-nav-4" r:id="rId14">
              <w:r w:rsidRPr="00260ABB">
                <w:rPr>
                  <w:rStyle w:val="Hyperlink"/>
                  <w:rFonts w:ascii="Helvetica" w:hAnsi="Helvetica" w:cs="Helvetica"/>
                  <w:i/>
                  <w:iCs/>
                  <w:sz w:val="20"/>
                  <w:szCs w:val="20"/>
                </w:rPr>
                <w:t>ACE Accreditation webpage.</w:t>
              </w:r>
            </w:hyperlink>
            <w:r w:rsidRPr="00260ABB">
              <w:rPr>
                <w:rFonts w:ascii="Helvetica" w:hAnsi="Helvetica" w:cs="Helvetica"/>
                <w:i/>
                <w:iCs/>
                <w:sz w:val="20"/>
                <w:szCs w:val="20"/>
              </w:rPr>
              <w:t xml:space="preserve"> </w:t>
            </w:r>
          </w:p>
          <w:p w:rsidRPr="00260ABB" w:rsidR="00F363B4" w:rsidP="00260ABB" w:rsidRDefault="00F363B4" w14:paraId="79D873D3" w14:textId="77777777">
            <w:pPr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F363B4" w:rsidP="00260ABB" w:rsidRDefault="00F363B4" w14:paraId="7FE06BD8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  <w:p w:rsidRPr="00260ABB" w:rsidR="00F363B4" w:rsidP="00260ABB" w:rsidRDefault="00F363B4" w14:paraId="5F9649F5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</w:tr>
      <w:tr w:rsidR="7FAB1DF9" w:rsidTr="62C63110" w14:paraId="4458E424">
        <w:trPr>
          <w:trHeight w:val="300"/>
        </w:trPr>
        <w:tc>
          <w:tcPr>
            <w:tcW w:w="9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3A060" w:rsidP="4C802A6A" w:rsidRDefault="00F3A060" w14:paraId="4B99B6BE" w14:textId="4C638316">
            <w:pPr>
              <w:pStyle w:val="Normal"/>
              <w:spacing w:line="276" w:lineRule="auto"/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</w:pPr>
            <w:r w:rsidRPr="4C802A6A" w:rsidR="3049F1AC">
              <w:rPr>
                <w:rFonts w:ascii="Helvetica" w:hAnsi="Helvetica" w:cs="Helvetica"/>
                <w:b w:val="1"/>
                <w:bCs w:val="1"/>
                <w:i w:val="1"/>
                <w:iCs w:val="1"/>
                <w:color w:val="auto"/>
                <w:sz w:val="24"/>
                <w:szCs w:val="24"/>
              </w:rPr>
              <w:t xml:space="preserve">IMPORTANT: </w:t>
            </w:r>
            <w:r w:rsidRPr="4C802A6A" w:rsidR="3049F1AC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 xml:space="preserve">Organisations in </w:t>
            </w:r>
            <w:r w:rsidRPr="4C802A6A" w:rsidR="2974EFCB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 xml:space="preserve">direct </w:t>
            </w:r>
            <w:r w:rsidRPr="4C802A6A" w:rsidR="3049F1AC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 xml:space="preserve">receipt of Arts Council National Portfolio Organisation (NPO) funding, or </w:t>
            </w:r>
            <w:r w:rsidRPr="4C802A6A" w:rsidR="3049F1AC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 xml:space="preserve">Nationally Funded Museums are </w:t>
            </w:r>
            <w:r w:rsidRPr="4C802A6A" w:rsidR="3049F1AC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>not</w:t>
            </w:r>
            <w:r w:rsidRPr="4C802A6A" w:rsidR="3049F1AC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 xml:space="preserve"> eligible to </w:t>
            </w:r>
            <w:r w:rsidRPr="4C802A6A" w:rsidR="3715876B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>apply</w:t>
            </w:r>
            <w:r w:rsidRPr="4C802A6A" w:rsidR="5E8DAA2E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 xml:space="preserve"> for this funding</w:t>
            </w:r>
            <w:r w:rsidRPr="4C802A6A" w:rsidR="3715876B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>.</w:t>
            </w:r>
            <w:r w:rsidRPr="4C802A6A" w:rsidR="3049F1AC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 xml:space="preserve">  Please see eligibility criteria above</w:t>
            </w:r>
            <w:r w:rsidRPr="4C802A6A" w:rsidR="286052CF">
              <w:rPr>
                <w:rFonts w:ascii="Helvetica" w:hAnsi="Helvetica" w:cs="Helvetica"/>
                <w:b w:val="0"/>
                <w:bCs w:val="0"/>
                <w:i w:val="1"/>
                <w:iCs w:val="1"/>
                <w:color w:val="auto"/>
                <w:sz w:val="24"/>
                <w:szCs w:val="24"/>
              </w:rPr>
              <w:t>.</w:t>
            </w:r>
          </w:p>
        </w:tc>
      </w:tr>
    </w:tbl>
    <w:p w:rsidRPr="00260ABB" w:rsidR="00703BEF" w:rsidP="00260ABB" w:rsidRDefault="00703BEF" w14:paraId="30EEFDC1" w14:textId="77777777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eastAsia="en-GB"/>
        </w:rPr>
      </w:pPr>
    </w:p>
    <w:tbl>
      <w:tblPr>
        <w:tblStyle w:val="TableGrid"/>
        <w:tblW w:w="9039" w:type="dxa"/>
        <w:tblInd w:w="-113" w:type="dxa"/>
        <w:tblLook w:val="04A0" w:firstRow="1" w:lastRow="0" w:firstColumn="1" w:lastColumn="0" w:noHBand="0" w:noVBand="1"/>
      </w:tblPr>
      <w:tblGrid>
        <w:gridCol w:w="5920"/>
        <w:gridCol w:w="3096"/>
        <w:gridCol w:w="23"/>
      </w:tblGrid>
      <w:tr w:rsidRPr="00260ABB" w:rsidR="00B8602F" w:rsidTr="62C63110" w14:paraId="4FA4A09F" w14:textId="77777777">
        <w:trPr>
          <w:gridAfter w:val="1"/>
          <w:wAfter w:w="23" w:type="dxa"/>
          <w:trHeight w:val="334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260ABB" w:rsidR="00B8602F" w:rsidP="00260ABB" w:rsidRDefault="001B1448" w14:paraId="5CB61085" w14:textId="10F4F7C2">
            <w:pPr>
              <w:spacing w:line="276" w:lineRule="auto"/>
              <w:rPr>
                <w:rFonts w:ascii="Helvetica" w:hAnsi="Helvetica" w:cs="Helvetica"/>
                <w:b/>
                <w:bCs/>
              </w:rPr>
            </w:pPr>
            <w:r w:rsidRPr="00260ABB">
              <w:rPr>
                <w:rFonts w:ascii="Helvetica" w:hAnsi="Helvetica" w:cs="Helvetica"/>
                <w:b/>
                <w:bCs/>
              </w:rPr>
              <w:t>GRANT TYPE</w:t>
            </w:r>
          </w:p>
        </w:tc>
      </w:tr>
      <w:tr w:rsidRPr="00260ABB" w:rsidR="00B8602F" w:rsidTr="62C63110" w14:paraId="5D5249EC" w14:textId="77777777">
        <w:trPr>
          <w:trHeight w:val="687"/>
        </w:trPr>
        <w:tc>
          <w:tcPr>
            <w:tcW w:w="9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B8602F" w:rsidP="00260ABB" w:rsidRDefault="00AF5AE0" w14:paraId="79B2D996" w14:textId="04A23792">
            <w:pPr>
              <w:spacing w:line="276" w:lineRule="auto"/>
              <w:rPr>
                <w:rFonts w:ascii="Helvetica" w:hAnsi="Helvetica" w:cs="Helvetica"/>
                <w:i/>
                <w:iCs/>
              </w:rPr>
            </w:pPr>
            <w:r w:rsidRPr="00260ABB">
              <w:rPr>
                <w:rFonts w:ascii="Helvetica" w:hAnsi="Helvetica" w:cs="Helvetica"/>
                <w:i/>
                <w:iCs/>
              </w:rPr>
              <w:t xml:space="preserve">Please confirm </w:t>
            </w:r>
            <w:r w:rsidRPr="00260ABB" w:rsidR="00635B74">
              <w:rPr>
                <w:rFonts w:ascii="Helvetica" w:hAnsi="Helvetica" w:cs="Helvetica"/>
                <w:i/>
                <w:iCs/>
              </w:rPr>
              <w:t>whether you are applying as an individual or for a group project</w:t>
            </w:r>
            <w:r w:rsidRPr="00260ABB">
              <w:rPr>
                <w:rFonts w:ascii="Helvetica" w:hAnsi="Helvetica" w:cs="Helvetica"/>
                <w:i/>
                <w:iCs/>
              </w:rPr>
              <w:t>:</w:t>
            </w:r>
          </w:p>
        </w:tc>
      </w:tr>
      <w:tr w:rsidRPr="00260ABB" w:rsidR="00B8602F" w:rsidTr="62C63110" w14:paraId="760FD602" w14:textId="77777777"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B8602F" w:rsidP="00260ABB" w:rsidRDefault="00AF5AE0" w14:paraId="38EADB72" w14:textId="60ED66B6">
            <w:pPr>
              <w:spacing w:line="276" w:lineRule="auto"/>
              <w:rPr>
                <w:rFonts w:ascii="Helvetica" w:hAnsi="Helvetica" w:cs="Helvetica"/>
              </w:rPr>
            </w:pPr>
            <w:r w:rsidRPr="62C63110" w:rsidR="36AFC286">
              <w:rPr>
                <w:rFonts w:ascii="Helvetica" w:hAnsi="Helvetica" w:cs="Helvetica"/>
              </w:rPr>
              <w:t xml:space="preserve">Individual </w:t>
            </w:r>
            <w:r w:rsidRPr="62C63110" w:rsidR="60D80726">
              <w:rPr>
                <w:rFonts w:ascii="Helvetica" w:hAnsi="Helvetica" w:cs="Helvetica"/>
              </w:rPr>
              <w:t xml:space="preserve">Staff/Volunteer </w:t>
            </w:r>
            <w:r w:rsidRPr="62C63110" w:rsidR="36AFC286">
              <w:rPr>
                <w:rFonts w:ascii="Helvetica" w:hAnsi="Helvetica" w:cs="Helvetica"/>
              </w:rPr>
              <w:t>CPD Grant (max. £750)</w:t>
            </w:r>
          </w:p>
          <w:p w:rsidRPr="00260ABB" w:rsidR="00B8602F" w:rsidP="00260ABB" w:rsidRDefault="00B8602F" w14:paraId="24F16FCB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B8602F" w:rsidP="00260ABB" w:rsidRDefault="00D87C5D" w14:paraId="5D5A8E3E" w14:textId="274CB008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>Yes/</w:t>
            </w:r>
            <w:r w:rsidR="00406F1E">
              <w:rPr>
                <w:rFonts w:ascii="Helvetica" w:hAnsi="Helvetica" w:cs="Helvetica"/>
              </w:rPr>
              <w:t xml:space="preserve"> </w:t>
            </w:r>
            <w:r w:rsidRPr="00260ABB">
              <w:rPr>
                <w:rFonts w:ascii="Helvetica" w:hAnsi="Helvetica" w:cs="Helvetica"/>
              </w:rPr>
              <w:t>No</w:t>
            </w:r>
          </w:p>
        </w:tc>
      </w:tr>
      <w:tr w:rsidRPr="00260ABB" w:rsidR="00513505" w:rsidTr="62C63110" w14:paraId="45C7D804" w14:textId="77777777"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F0F75" w:rsidR="00513505" w:rsidP="00513505" w:rsidRDefault="00513505" w14:paraId="471EE028" w14:textId="2E528EEC">
            <w:pPr>
              <w:spacing w:line="276" w:lineRule="auto"/>
              <w:rPr>
                <w:rFonts w:ascii="Helvetica" w:hAnsi="Helvetica" w:cs="Helvetica"/>
              </w:rPr>
            </w:pPr>
            <w:r w:rsidRPr="00FF0F75">
              <w:rPr>
                <w:rFonts w:ascii="Helvetica" w:hAnsi="Helvetica" w:cs="Helvetica"/>
              </w:rPr>
              <w:t>Freelance CPD Grant (max. £750)</w:t>
            </w:r>
          </w:p>
          <w:p w:rsidRPr="00FF0F75" w:rsidR="00513505" w:rsidP="00513505" w:rsidRDefault="00513505" w14:paraId="68CF7161" w14:textId="77777777">
            <w:pPr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F0F75" w:rsidR="00513505" w:rsidP="00513505" w:rsidRDefault="00DA70E0" w14:paraId="793D753F" w14:textId="1B5ED082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  <w:r w:rsidRPr="00FF0F75">
              <w:rPr>
                <w:rFonts w:ascii="Helvetica" w:hAnsi="Helvetica" w:cs="Helvetica"/>
              </w:rPr>
              <w:t>Yes/ No</w:t>
            </w:r>
          </w:p>
        </w:tc>
      </w:tr>
      <w:tr w:rsidRPr="00260ABB" w:rsidR="00513505" w:rsidTr="62C63110" w14:paraId="25BE021C" w14:textId="77777777">
        <w:trPr>
          <w:trHeight w:val="611"/>
        </w:trPr>
        <w:tc>
          <w:tcPr>
            <w:tcW w:w="5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513505" w:rsidP="00513505" w:rsidRDefault="00513505" w14:paraId="589203BC" w14:textId="440B0058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 xml:space="preserve">Organisational </w:t>
            </w:r>
            <w:r>
              <w:rPr>
                <w:rFonts w:ascii="Helvetica" w:hAnsi="Helvetica" w:cs="Helvetica"/>
              </w:rPr>
              <w:t xml:space="preserve">Workforce </w:t>
            </w:r>
            <w:r w:rsidRPr="00260ABB">
              <w:rPr>
                <w:rFonts w:ascii="Helvetica" w:hAnsi="Helvetica" w:cs="Helvetica"/>
              </w:rPr>
              <w:t xml:space="preserve">Development Grant – for multiple individuals - (max </w:t>
            </w:r>
            <w:r>
              <w:rPr>
                <w:rFonts w:ascii="Helvetica" w:hAnsi="Helvetica" w:cs="Helvetica"/>
              </w:rPr>
              <w:t>£2,000</w:t>
            </w:r>
            <w:r w:rsidRPr="00260ABB">
              <w:rPr>
                <w:rFonts w:ascii="Helvetica" w:hAnsi="Helvetica" w:cs="Helvetica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513505" w:rsidP="00513505" w:rsidRDefault="00513505" w14:paraId="74A62A9F" w14:textId="4409FBFF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>Yes/</w:t>
            </w:r>
            <w:r>
              <w:rPr>
                <w:rFonts w:ascii="Helvetica" w:hAnsi="Helvetica" w:cs="Helvetica"/>
              </w:rPr>
              <w:t xml:space="preserve"> </w:t>
            </w:r>
            <w:r w:rsidRPr="00260ABB">
              <w:rPr>
                <w:rFonts w:ascii="Helvetica" w:hAnsi="Helvetica" w:cs="Helvetica"/>
              </w:rPr>
              <w:t>No</w:t>
            </w:r>
          </w:p>
        </w:tc>
      </w:tr>
    </w:tbl>
    <w:p w:rsidRPr="00260ABB" w:rsidR="00B8602F" w:rsidP="00260ABB" w:rsidRDefault="00B8602F" w14:paraId="627279C3" w14:textId="77777777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eastAsia="en-GB"/>
        </w:rPr>
      </w:pPr>
    </w:p>
    <w:p w:rsidRPr="00260ABB" w:rsidR="00B8602F" w:rsidP="00260ABB" w:rsidRDefault="00B8602F" w14:paraId="30AFC49D" w14:textId="77777777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eastAsia="en-GB"/>
        </w:rPr>
      </w:pPr>
    </w:p>
    <w:p w:rsidRPr="00260ABB" w:rsidR="00B8602F" w:rsidP="00260ABB" w:rsidRDefault="00B8602F" w14:paraId="133E1662" w14:textId="77777777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eastAsia="en-GB"/>
        </w:rPr>
      </w:pPr>
    </w:p>
    <w:tbl>
      <w:tblPr>
        <w:tblStyle w:val="TableGrid"/>
        <w:tblW w:w="9039" w:type="dxa"/>
        <w:tblInd w:w="-113" w:type="dxa"/>
        <w:tblLook w:val="04A0" w:firstRow="1" w:lastRow="0" w:firstColumn="1" w:lastColumn="0" w:noHBand="0" w:noVBand="1"/>
      </w:tblPr>
      <w:tblGrid>
        <w:gridCol w:w="3510"/>
        <w:gridCol w:w="5506"/>
        <w:gridCol w:w="23"/>
      </w:tblGrid>
      <w:tr w:rsidRPr="00260ABB" w:rsidR="00F460B9" w:rsidTr="1130550D" w14:paraId="48FBBB7D" w14:textId="77777777">
        <w:trPr>
          <w:gridAfter w:val="1"/>
          <w:wAfter w:w="23" w:type="dxa"/>
          <w:trHeight w:val="334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260ABB" w:rsidR="00703BEF" w:rsidP="00260ABB" w:rsidRDefault="00703BEF" w14:paraId="5B899A92" w14:textId="77777777">
            <w:pPr>
              <w:spacing w:line="276" w:lineRule="auto"/>
              <w:rPr>
                <w:rFonts w:ascii="Helvetica" w:hAnsi="Helvetica" w:cs="Helvetica"/>
                <w:b/>
                <w:bCs/>
              </w:rPr>
            </w:pPr>
            <w:r w:rsidRPr="00260ABB">
              <w:rPr>
                <w:rFonts w:ascii="Helvetica" w:hAnsi="Helvetica" w:cs="Helvetica"/>
                <w:b/>
                <w:bCs/>
              </w:rPr>
              <w:t>SUPPORT FOR YOUR APPLICATION</w:t>
            </w:r>
          </w:p>
        </w:tc>
      </w:tr>
      <w:tr w:rsidRPr="00260ABB" w:rsidR="00703BEF" w:rsidTr="1130550D" w14:paraId="52930F36" w14:textId="77777777">
        <w:trPr>
          <w:trHeight w:val="687"/>
        </w:trPr>
        <w:tc>
          <w:tcPr>
            <w:tcW w:w="9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703BEF" w:rsidP="00260ABB" w:rsidRDefault="00703BEF" w14:paraId="7C548C30" w14:textId="331B9110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>Please provide a named contact from your organisation</w:t>
            </w:r>
            <w:r w:rsidRPr="00260ABB" w:rsidR="005949B7">
              <w:rPr>
                <w:rFonts w:ascii="Helvetica" w:hAnsi="Helvetica" w:cs="Helvetica"/>
              </w:rPr>
              <w:t>: line manager,</w:t>
            </w:r>
            <w:r w:rsidRPr="00260ABB">
              <w:rPr>
                <w:rFonts w:ascii="Helvetica" w:hAnsi="Helvetica" w:cs="Helvetica"/>
              </w:rPr>
              <w:t xml:space="preserve"> senior staff member or trustee</w:t>
            </w:r>
            <w:r w:rsidRPr="00260ABB" w:rsidR="005949B7">
              <w:rPr>
                <w:rFonts w:ascii="Helvetica" w:hAnsi="Helvetica" w:cs="Helvetica"/>
              </w:rPr>
              <w:t>,</w:t>
            </w:r>
            <w:r w:rsidRPr="00260ABB">
              <w:rPr>
                <w:rFonts w:ascii="Helvetica" w:hAnsi="Helvetica" w:cs="Helvetica"/>
              </w:rPr>
              <w:t xml:space="preserve"> who </w:t>
            </w:r>
            <w:r w:rsidRPr="00260ABB" w:rsidR="005949B7">
              <w:rPr>
                <w:rFonts w:ascii="Helvetica" w:hAnsi="Helvetica" w:cs="Helvetica"/>
              </w:rPr>
              <w:t xml:space="preserve">is supporting </w:t>
            </w:r>
            <w:r w:rsidRPr="00260ABB">
              <w:rPr>
                <w:rFonts w:ascii="Helvetica" w:hAnsi="Helvetica" w:cs="Helvetica"/>
              </w:rPr>
              <w:t xml:space="preserve">your application. </w:t>
            </w:r>
            <w:r w:rsidRPr="00484D05" w:rsidR="00FF1040">
              <w:rPr>
                <w:rFonts w:ascii="Helvetica" w:hAnsi="Helvetica" w:cs="Helvetica"/>
                <w:i/>
                <w:iCs/>
              </w:rPr>
              <w:t>(</w:t>
            </w:r>
            <w:proofErr w:type="gramStart"/>
            <w:r w:rsidRPr="00484D05" w:rsidR="00FF1040">
              <w:rPr>
                <w:rFonts w:ascii="Helvetica" w:hAnsi="Helvetica" w:cs="Helvetica"/>
                <w:i/>
                <w:iCs/>
              </w:rPr>
              <w:t>not</w:t>
            </w:r>
            <w:proofErr w:type="gramEnd"/>
            <w:r w:rsidRPr="00484D05" w:rsidR="00FF1040">
              <w:rPr>
                <w:rFonts w:ascii="Helvetica" w:hAnsi="Helvetica" w:cs="Helvetica"/>
                <w:i/>
                <w:iCs/>
              </w:rPr>
              <w:t xml:space="preserve"> applicable for freelance applicants)</w:t>
            </w:r>
          </w:p>
        </w:tc>
      </w:tr>
      <w:tr w:rsidRPr="00260ABB" w:rsidR="00703BEF" w:rsidTr="1130550D" w14:paraId="2696D815" w14:textId="77777777"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703BEF" w:rsidP="00260ABB" w:rsidRDefault="781E5C04" w14:paraId="6EBB7B88" w14:textId="32270400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>First Name and Surname</w:t>
            </w:r>
          </w:p>
          <w:p w:rsidRPr="00260ABB" w:rsidR="00703BEF" w:rsidP="00260ABB" w:rsidRDefault="00703BEF" w14:paraId="297F0658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5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703BEF" w:rsidP="00260ABB" w:rsidRDefault="00703BEF" w14:paraId="09233437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</w:tr>
      <w:tr w:rsidRPr="00260ABB" w:rsidR="00703BEF" w:rsidTr="1130550D" w14:paraId="4CC0C5FB" w14:textId="77777777">
        <w:trPr>
          <w:trHeight w:val="611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703BEF" w:rsidP="00260ABB" w:rsidRDefault="00703BEF" w14:paraId="03EC56A7" w14:textId="77777777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 xml:space="preserve">Job title/role </w:t>
            </w:r>
          </w:p>
        </w:tc>
        <w:tc>
          <w:tcPr>
            <w:tcW w:w="5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703BEF" w:rsidP="00260ABB" w:rsidRDefault="00703BEF" w14:paraId="1CC500EA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</w:tr>
      <w:tr w:rsidRPr="00260ABB" w:rsidR="00703BEF" w:rsidTr="1130550D" w14:paraId="4AD36F50" w14:textId="77777777"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703BEF" w:rsidP="00260ABB" w:rsidRDefault="00703BEF" w14:paraId="1A781823" w14:textId="77777777">
            <w:pPr>
              <w:spacing w:line="276" w:lineRule="auto"/>
              <w:rPr>
                <w:rFonts w:ascii="Helvetica" w:hAnsi="Helvetica" w:cs="Helvetica"/>
              </w:rPr>
            </w:pPr>
            <w:r w:rsidRPr="00260ABB">
              <w:rPr>
                <w:rFonts w:ascii="Helvetica" w:hAnsi="Helvetica" w:cs="Helvetica"/>
              </w:rPr>
              <w:t xml:space="preserve">Email address </w:t>
            </w:r>
          </w:p>
          <w:p w:rsidRPr="00260ABB" w:rsidR="00703BEF" w:rsidP="00260ABB" w:rsidRDefault="00703BEF" w14:paraId="0C42A40D" w14:textId="77777777">
            <w:pPr>
              <w:spacing w:line="276" w:lineRule="auto"/>
              <w:ind w:left="360"/>
              <w:rPr>
                <w:rFonts w:ascii="Helvetica" w:hAnsi="Helvetica" w:cs="Helvetica"/>
              </w:rPr>
            </w:pPr>
          </w:p>
        </w:tc>
        <w:tc>
          <w:tcPr>
            <w:tcW w:w="5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60ABB" w:rsidR="00703BEF" w:rsidP="00260ABB" w:rsidRDefault="00703BEF" w14:paraId="739C3613" w14:textId="77777777">
            <w:pPr>
              <w:pStyle w:val="ListParagraph"/>
              <w:spacing w:line="276" w:lineRule="auto"/>
              <w:rPr>
                <w:rFonts w:ascii="Helvetica" w:hAnsi="Helvetica" w:cs="Helvetica"/>
              </w:rPr>
            </w:pPr>
          </w:p>
        </w:tc>
      </w:tr>
    </w:tbl>
    <w:p w:rsidRPr="00260ABB" w:rsidR="00F363B4" w:rsidP="00260ABB" w:rsidRDefault="00F363B4" w14:paraId="1D62630B" w14:textId="3270E630">
      <w:pPr>
        <w:spacing w:line="276" w:lineRule="auto"/>
        <w:rPr>
          <w:rFonts w:ascii="Helvetica" w:hAnsi="Helvetica" w:eastAsia="Times New Roman" w:cs="Helvetica"/>
          <w:sz w:val="24"/>
          <w:szCs w:val="24"/>
          <w:lang w:eastAsia="en-GB"/>
        </w:rPr>
      </w:pPr>
    </w:p>
    <w:p w:rsidRPr="00260ABB" w:rsidR="00F363B4" w:rsidP="00260ABB" w:rsidRDefault="00F363B4" w14:paraId="6EDBD355" w14:textId="77777777">
      <w:pPr>
        <w:spacing w:after="0" w:line="276" w:lineRule="auto"/>
        <w:textAlignment w:val="baseline"/>
        <w:rPr>
          <w:rFonts w:ascii="Helvetica" w:hAnsi="Helvetica" w:eastAsia="Times New Roman" w:cs="Helvetica"/>
          <w:sz w:val="24"/>
          <w:szCs w:val="24"/>
          <w:lang w:eastAsia="en-GB"/>
        </w:rPr>
      </w:pPr>
    </w:p>
    <w:tbl>
      <w:tblPr>
        <w:tblStyle w:val="TableGrid"/>
        <w:tblW w:w="9016" w:type="dxa"/>
        <w:tblInd w:w="-113" w:type="dxa"/>
        <w:tblLook w:val="04A0" w:firstRow="1" w:lastRow="0" w:firstColumn="1" w:lastColumn="0" w:noHBand="0" w:noVBand="1"/>
      </w:tblPr>
      <w:tblGrid>
        <w:gridCol w:w="4361"/>
        <w:gridCol w:w="4655"/>
      </w:tblGrid>
      <w:tr w:rsidRPr="00260ABB" w:rsidR="00954A67" w:rsidTr="62C63110" w14:paraId="7132DBB1" w14:textId="77777777">
        <w:trPr>
          <w:trHeight w:val="334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260ABB" w:rsidR="00C141A1" w:rsidP="00260ABB" w:rsidRDefault="00F363B4" w14:paraId="73D2988A" w14:textId="37BB57CF">
            <w:pPr>
              <w:spacing w:line="276" w:lineRule="auto"/>
              <w:rPr>
                <w:rFonts w:ascii="Helvetica" w:hAnsi="Helvetica" w:cs="Helvetica"/>
                <w:b/>
                <w:bCs/>
              </w:rPr>
            </w:pPr>
            <w:r w:rsidRPr="00260ABB">
              <w:rPr>
                <w:rFonts w:ascii="Helvetica" w:hAnsi="Helvetica" w:cs="Helvetica"/>
                <w:b/>
                <w:bCs/>
              </w:rPr>
              <w:t>ACTIVITY</w:t>
            </w:r>
            <w:r w:rsidRPr="00260ABB" w:rsidR="00C141A1">
              <w:rPr>
                <w:rFonts w:ascii="Helvetica" w:hAnsi="Helvetica" w:cs="Helvetica"/>
                <w:b/>
                <w:bCs/>
              </w:rPr>
              <w:t xml:space="preserve"> </w:t>
            </w:r>
          </w:p>
        </w:tc>
      </w:tr>
      <w:tr w:rsidRPr="00260ABB" w:rsidR="00290B9A" w:rsidTr="62C63110" w14:paraId="6B410E3D" w14:textId="761DEE2B">
        <w:trPr>
          <w:trHeight w:val="587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60ABB" w:rsidR="00290B9A" w:rsidP="6634B73F" w:rsidRDefault="0A1C5C16" w14:paraId="7546D5B0" w14:textId="41AF3B61">
            <w:pPr>
              <w:shd w:val="clear" w:color="auto" w:fill="FFFFFF" w:themeFill="background1"/>
              <w:spacing w:before="100" w:beforeAutospacing="1" w:after="100" w:afterAutospacing="1" w:line="276" w:lineRule="auto"/>
              <w:rPr>
                <w:rFonts w:ascii="Helvetica" w:hAnsi="Helvetica" w:eastAsia="Times New Roman" w:cs="Helvetica"/>
                <w:color w:val="333333"/>
                <w:lang w:eastAsia="en-GB"/>
              </w:rPr>
            </w:pPr>
            <w:r w:rsidRPr="6634B73F">
              <w:rPr>
                <w:rFonts w:ascii="Helvetica" w:hAnsi="Helvetica" w:cs="Helvetica"/>
                <w:b/>
                <w:bCs/>
                <w:lang w:eastAsia="en-GB"/>
              </w:rPr>
              <w:t>1.</w:t>
            </w:r>
            <w:r w:rsidRPr="7475A003" w:rsidR="4D89D3E2">
              <w:rPr>
                <w:rFonts w:ascii="Helvetica" w:hAnsi="Helvetica" w:cs="Helvetica"/>
                <w:b/>
                <w:bCs/>
                <w:lang w:eastAsia="en-GB"/>
              </w:rPr>
              <w:t xml:space="preserve"> </w:t>
            </w:r>
            <w:r w:rsidRPr="6634B73F">
              <w:rPr>
                <w:rFonts w:ascii="Helvetica" w:hAnsi="Helvetica" w:cs="Helvetica"/>
                <w:b/>
                <w:bCs/>
                <w:lang w:eastAsia="en-GB"/>
              </w:rPr>
              <w:t>What are you applying for funding for?</w:t>
            </w:r>
            <w:r w:rsidRPr="6634B73F">
              <w:rPr>
                <w:rFonts w:ascii="Helvetica" w:hAnsi="Helvetica" w:cs="Helvetica"/>
                <w:lang w:eastAsia="en-GB"/>
              </w:rPr>
              <w:t xml:space="preserve"> Provide details of the </w:t>
            </w:r>
            <w:r w:rsidRPr="6634B73F" w:rsidR="253E95DD">
              <w:rPr>
                <w:rFonts w:ascii="Helvetica" w:hAnsi="Helvetica" w:cs="Helvetica"/>
                <w:lang w:eastAsia="en-GB"/>
              </w:rPr>
              <w:t>development</w:t>
            </w:r>
            <w:r w:rsidRPr="6634B73F">
              <w:rPr>
                <w:rFonts w:ascii="Helvetica" w:hAnsi="Helvetica" w:cs="Helvetica"/>
                <w:lang w:eastAsia="en-GB"/>
              </w:rPr>
              <w:t xml:space="preserve"> opportunity that you have identified</w:t>
            </w:r>
            <w:r w:rsidRPr="6634B73F" w:rsidR="1019F683">
              <w:rPr>
                <w:rFonts w:ascii="Helvetica" w:hAnsi="Helvetica" w:cs="Helvetica"/>
                <w:lang w:eastAsia="en-GB"/>
              </w:rPr>
              <w:t>.</w:t>
            </w:r>
            <w:r w:rsidRPr="6634B73F">
              <w:rPr>
                <w:rFonts w:ascii="Helvetica" w:hAnsi="Helvetica" w:cs="Helvetica"/>
                <w:lang w:eastAsia="en-GB"/>
              </w:rPr>
              <w:t xml:space="preserve"> </w:t>
            </w:r>
            <w:r w:rsidRPr="6634B73F">
              <w:rPr>
                <w:rFonts w:ascii="Helvetica" w:hAnsi="Helvetica" w:cs="Helvetica"/>
                <w:i/>
                <w:iCs/>
                <w:lang w:eastAsia="en-GB"/>
              </w:rPr>
              <w:t>(</w:t>
            </w:r>
            <w:r w:rsidRPr="6634B73F" w:rsidR="67968EBC">
              <w:rPr>
                <w:rFonts w:ascii="Helvetica" w:hAnsi="Helvetica" w:cs="Helvetica"/>
                <w:i/>
                <w:iCs/>
                <w:lang w:eastAsia="en-GB"/>
              </w:rPr>
              <w:t>2</w:t>
            </w:r>
            <w:r w:rsidRPr="6634B73F">
              <w:rPr>
                <w:rFonts w:ascii="Helvetica" w:hAnsi="Helvetica" w:cs="Helvetica"/>
                <w:i/>
                <w:iCs/>
                <w:lang w:eastAsia="en-GB"/>
              </w:rPr>
              <w:t>00 words max)</w:t>
            </w:r>
            <w:r w:rsidRPr="6634B73F" w:rsidR="0483D786">
              <w:rPr>
                <w:rFonts w:ascii="Helvetica" w:hAnsi="Helvetica" w:cs="Helvetica"/>
                <w:i/>
                <w:iCs/>
                <w:lang w:eastAsia="en-GB"/>
              </w:rPr>
              <w:t xml:space="preserve">. </w:t>
            </w:r>
          </w:p>
        </w:tc>
      </w:tr>
      <w:tr w:rsidRPr="00260ABB" w:rsidR="00290B9A" w:rsidTr="62C63110" w14:paraId="6B07722F" w14:textId="5D74DA62">
        <w:trPr>
          <w:trHeight w:val="2160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290B9A" w:rsidP="00260ABB" w:rsidRDefault="00290B9A" w14:paraId="66EACA20" w14:textId="77777777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Helvetica" w:hAnsi="Helvetica" w:eastAsia="Times New Roman" w:cs="Helvetica"/>
                <w:color w:val="333333"/>
                <w:lang w:eastAsia="en-GB"/>
              </w:rPr>
            </w:pPr>
          </w:p>
        </w:tc>
      </w:tr>
      <w:tr w:rsidR="6634B73F" w:rsidTr="62C63110" w14:paraId="326F475A" w14:textId="77777777">
        <w:trPr>
          <w:trHeight w:val="587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6634B73F" w:rsidP="7475A003" w:rsidRDefault="17B37E57" w14:paraId="1CEE60FF" w14:textId="177B9B22">
            <w:pPr>
              <w:shd w:val="clear" w:color="auto" w:fill="FFFFFF" w:themeFill="background1"/>
              <w:spacing w:beforeAutospacing="1" w:afterAutospacing="1" w:line="276" w:lineRule="auto"/>
              <w:rPr>
                <w:rFonts w:ascii="Helvetica" w:hAnsi="Helvetica" w:eastAsia="Times New Roman" w:cs="Helvetica"/>
                <w:lang w:eastAsia="en-GB"/>
              </w:rPr>
            </w:pPr>
            <w:r w:rsidRPr="009F51BC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2. </w:t>
            </w:r>
            <w:r w:rsidRPr="009F51BC" w:rsidR="2C37143C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How is this activity relevant to your role and organisation? </w:t>
            </w:r>
            <w:r w:rsidRPr="009F51BC">
              <w:rPr>
                <w:rFonts w:ascii="Helvetica" w:hAnsi="Helvetica" w:eastAsia="Times New Roman" w:cs="Helvetica"/>
                <w:lang w:eastAsia="en-GB"/>
              </w:rPr>
              <w:t xml:space="preserve">Please provide evidence of need and outline how the funding </w:t>
            </w:r>
            <w:r w:rsidRPr="009F51BC" w:rsidR="559C6AF8">
              <w:rPr>
                <w:rFonts w:ascii="Helvetica" w:hAnsi="Helvetica" w:eastAsia="Times New Roman" w:cs="Helvetica"/>
                <w:lang w:eastAsia="en-GB"/>
              </w:rPr>
              <w:t xml:space="preserve">links </w:t>
            </w:r>
            <w:r w:rsidRPr="009F51BC">
              <w:rPr>
                <w:rFonts w:ascii="Helvetica" w:hAnsi="Helvetica" w:eastAsia="Times New Roman" w:cs="Helvetica"/>
                <w:lang w:eastAsia="en-GB"/>
              </w:rPr>
              <w:t>to your</w:t>
            </w:r>
            <w:r w:rsidRPr="009F51BC" w:rsidR="05086244">
              <w:rPr>
                <w:rFonts w:ascii="Helvetica" w:hAnsi="Helvetica" w:eastAsia="Times New Roman" w:cs="Helvetica"/>
                <w:lang w:eastAsia="en-GB"/>
              </w:rPr>
              <w:t xml:space="preserve"> </w:t>
            </w:r>
            <w:r w:rsidRPr="009F51BC" w:rsidR="68CFC413">
              <w:rPr>
                <w:rFonts w:ascii="Helvetica" w:hAnsi="Helvetica" w:eastAsia="Times New Roman" w:cs="Helvetica"/>
                <w:lang w:eastAsia="en-GB"/>
              </w:rPr>
              <w:t>individua</w:t>
            </w:r>
            <w:r w:rsidRPr="009F51BC" w:rsidR="583F1406">
              <w:rPr>
                <w:rFonts w:ascii="Helvetica" w:hAnsi="Helvetica" w:eastAsia="Times New Roman" w:cs="Helvetica"/>
                <w:lang w:eastAsia="en-GB"/>
              </w:rPr>
              <w:t>l and</w:t>
            </w:r>
            <w:r w:rsidRPr="009F51BC" w:rsidR="392CE0D5">
              <w:rPr>
                <w:rFonts w:ascii="Helvetica" w:hAnsi="Helvetica" w:eastAsia="Times New Roman" w:cs="Helvetica"/>
                <w:lang w:eastAsia="en-GB"/>
              </w:rPr>
              <w:t xml:space="preserve">/ or </w:t>
            </w:r>
            <w:r w:rsidRPr="009F51BC" w:rsidR="583F1406">
              <w:rPr>
                <w:rFonts w:ascii="Helvetica" w:hAnsi="Helvetica" w:eastAsia="Times New Roman" w:cs="Helvetica"/>
                <w:lang w:eastAsia="en-GB"/>
              </w:rPr>
              <w:t>o</w:t>
            </w:r>
            <w:r w:rsidRPr="009F51BC" w:rsidR="68CFC413">
              <w:rPr>
                <w:rFonts w:ascii="Helvetica" w:hAnsi="Helvetica" w:eastAsia="Times New Roman" w:cs="Helvetica"/>
                <w:lang w:eastAsia="en-GB"/>
              </w:rPr>
              <w:t>rganisational</w:t>
            </w:r>
            <w:r w:rsidRPr="009F51BC">
              <w:rPr>
                <w:rFonts w:ascii="Helvetica" w:hAnsi="Helvetica" w:eastAsia="Times New Roman" w:cs="Helvetica"/>
                <w:lang w:eastAsia="en-GB"/>
              </w:rPr>
              <w:t xml:space="preserve"> </w:t>
            </w:r>
            <w:r w:rsidRPr="009F51BC" w:rsidR="2D3CE150">
              <w:rPr>
                <w:rFonts w:ascii="Helvetica" w:hAnsi="Helvetica" w:eastAsia="Times New Roman" w:cs="Helvetica"/>
                <w:lang w:eastAsia="en-GB"/>
              </w:rPr>
              <w:t xml:space="preserve">workforce </w:t>
            </w:r>
            <w:r w:rsidRPr="009F51BC">
              <w:rPr>
                <w:rFonts w:ascii="Helvetica" w:hAnsi="Helvetica" w:eastAsia="Times New Roman" w:cs="Helvetica"/>
                <w:lang w:eastAsia="en-GB"/>
              </w:rPr>
              <w:t>development priorities</w:t>
            </w:r>
            <w:r w:rsidRPr="009F51BC" w:rsidR="7D86F773">
              <w:rPr>
                <w:rFonts w:ascii="Helvetica" w:hAnsi="Helvetica" w:eastAsia="Times New Roman" w:cs="Helvetica"/>
                <w:lang w:eastAsia="en-GB"/>
              </w:rPr>
              <w:t>.</w:t>
            </w:r>
            <w:r w:rsidRPr="009F51BC">
              <w:rPr>
                <w:rFonts w:ascii="Helvetica" w:hAnsi="Helvetica" w:eastAsia="Times New Roman" w:cs="Helvetica"/>
                <w:lang w:eastAsia="en-GB"/>
              </w:rPr>
              <w:t xml:space="preserve"> </w:t>
            </w:r>
            <w:r w:rsidRPr="009F51BC">
              <w:rPr>
                <w:rFonts w:ascii="Helvetica" w:hAnsi="Helvetica" w:eastAsia="Times New Roman" w:cs="Helvetica"/>
                <w:i/>
                <w:iCs/>
                <w:lang w:eastAsia="en-GB"/>
              </w:rPr>
              <w:t>(</w:t>
            </w:r>
            <w:r w:rsidRPr="009F51BC" w:rsidR="483B8527">
              <w:rPr>
                <w:rFonts w:ascii="Helvetica" w:hAnsi="Helvetica" w:eastAsia="Times New Roman" w:cs="Helvetica"/>
                <w:i/>
                <w:iCs/>
                <w:lang w:eastAsia="en-GB"/>
              </w:rPr>
              <w:t>2</w:t>
            </w:r>
            <w:r w:rsidRPr="009F51BC">
              <w:rPr>
                <w:rFonts w:ascii="Helvetica" w:hAnsi="Helvetica" w:eastAsia="Times New Roman" w:cs="Helvetica"/>
                <w:i/>
                <w:iCs/>
                <w:lang w:eastAsia="en-GB"/>
              </w:rPr>
              <w:t>00 words max)</w:t>
            </w:r>
          </w:p>
        </w:tc>
      </w:tr>
      <w:tr w:rsidR="6634B73F" w:rsidTr="62C63110" w14:paraId="405A6DD5" w14:textId="77777777">
        <w:trPr>
          <w:trHeight w:val="1665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6634B73F" w:rsidP="6634B73F" w:rsidRDefault="6634B73F" w14:paraId="7E6FB968" w14:textId="5293B1D7">
            <w:pPr>
              <w:spacing w:line="276" w:lineRule="auto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</w:p>
          <w:p w:rsidRPr="009F51BC" w:rsidR="6634B73F" w:rsidP="6634B73F" w:rsidRDefault="6634B73F" w14:paraId="7A9E6E91" w14:textId="4F5A9B5B">
            <w:pPr>
              <w:spacing w:line="276" w:lineRule="auto"/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</w:p>
        </w:tc>
      </w:tr>
      <w:tr w:rsidRPr="00260ABB" w:rsidR="00290B9A" w:rsidTr="62C63110" w14:paraId="12966F53" w14:textId="77777777">
        <w:trPr>
          <w:trHeight w:val="587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00290B9A" w:rsidP="6634B73F" w:rsidRDefault="51A41F16" w14:paraId="1E753C49" w14:textId="2A1D4FE6">
            <w:pPr>
              <w:shd w:val="clear" w:color="auto" w:fill="FFFFFF" w:themeFill="background1"/>
              <w:spacing w:before="100" w:beforeAutospacing="1" w:after="100" w:afterAutospacing="1" w:line="276" w:lineRule="auto"/>
              <w:rPr>
                <w:rFonts w:ascii="Helvetica" w:hAnsi="Helvetica" w:eastAsia="Times New Roman" w:cs="Helvetica"/>
                <w:lang w:eastAsia="en-GB"/>
              </w:rPr>
            </w:pPr>
            <w:r w:rsidRPr="009F51BC">
              <w:rPr>
                <w:rFonts w:ascii="Helvetica" w:hAnsi="Helvetica" w:eastAsia="Times New Roman" w:cs="Helvetica"/>
                <w:b/>
                <w:bCs/>
                <w:lang w:eastAsia="en-GB"/>
              </w:rPr>
              <w:t>3</w:t>
            </w:r>
            <w:r w:rsidRPr="009F51BC" w:rsidR="0A1C5C16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. Please </w:t>
            </w:r>
            <w:r w:rsidRPr="009F51BC" w:rsidR="19403686">
              <w:rPr>
                <w:rFonts w:ascii="Helvetica" w:hAnsi="Helvetica" w:eastAsia="Times New Roman" w:cs="Helvetica"/>
                <w:b/>
                <w:bCs/>
                <w:lang w:eastAsia="en-GB"/>
              </w:rPr>
              <w:t>outline</w:t>
            </w:r>
            <w:r w:rsidRPr="009F51BC" w:rsidR="7CEDF117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 </w:t>
            </w:r>
            <w:r w:rsidRPr="009F51BC" w:rsidR="0A1C5C16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how </w:t>
            </w:r>
            <w:r w:rsidRPr="009F51BC" w:rsidR="338919F4">
              <w:rPr>
                <w:rFonts w:ascii="Helvetica" w:hAnsi="Helvetica" w:eastAsia="Times New Roman" w:cs="Helvetica"/>
                <w:b/>
                <w:bCs/>
                <w:lang w:eastAsia="en-GB"/>
              </w:rPr>
              <w:t>you anticipate the</w:t>
            </w:r>
            <w:r w:rsidRPr="009F51BC" w:rsidR="0A1C5C16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 funding wo</w:t>
            </w:r>
            <w:r w:rsidRPr="009F51BC" w:rsidR="576DF40E">
              <w:rPr>
                <w:rFonts w:ascii="Helvetica" w:hAnsi="Helvetica" w:eastAsia="Times New Roman" w:cs="Helvetica"/>
                <w:b/>
                <w:bCs/>
                <w:lang w:eastAsia="en-GB"/>
              </w:rPr>
              <w:t>uld</w:t>
            </w:r>
            <w:r w:rsidRPr="009F51BC" w:rsidR="0A1C5C16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 impact you</w:t>
            </w:r>
            <w:r w:rsidRPr="009F51BC" w:rsidR="4714D6D9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 and</w:t>
            </w:r>
            <w:r w:rsidRPr="009F51BC" w:rsidR="001C776A">
              <w:rPr>
                <w:rFonts w:ascii="Helvetica" w:hAnsi="Helvetica" w:eastAsia="Times New Roman" w:cs="Helvetica"/>
                <w:b/>
                <w:bCs/>
                <w:lang w:eastAsia="en-GB"/>
              </w:rPr>
              <w:t>/ or</w:t>
            </w:r>
            <w:r w:rsidRPr="009F51BC" w:rsidR="00280060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 y</w:t>
            </w:r>
            <w:r w:rsidRPr="009F51BC" w:rsidR="0A1C5C16">
              <w:rPr>
                <w:rFonts w:ascii="Helvetica" w:hAnsi="Helvetica" w:eastAsia="Times New Roman" w:cs="Helvetica"/>
                <w:b/>
                <w:bCs/>
                <w:lang w:eastAsia="en-GB"/>
              </w:rPr>
              <w:t>our organisation</w:t>
            </w:r>
            <w:r w:rsidRPr="009F51BC" w:rsidR="0A1C5C16">
              <w:rPr>
                <w:rFonts w:ascii="Helvetica" w:hAnsi="Helvetica" w:eastAsia="Times New Roman" w:cs="Helvetica"/>
                <w:lang w:eastAsia="en-GB"/>
              </w:rPr>
              <w:t xml:space="preserve"> </w:t>
            </w:r>
            <w:r w:rsidRPr="009F51BC" w:rsidR="0A1C5C16">
              <w:rPr>
                <w:rFonts w:ascii="Helvetica" w:hAnsi="Helvetica" w:eastAsia="Times New Roman" w:cs="Helvetica"/>
                <w:i/>
                <w:iCs/>
                <w:lang w:eastAsia="en-GB"/>
              </w:rPr>
              <w:t>(</w:t>
            </w:r>
            <w:r w:rsidRPr="009F51BC" w:rsidR="24E5AF56">
              <w:rPr>
                <w:rFonts w:ascii="Helvetica" w:hAnsi="Helvetica" w:eastAsia="Times New Roman" w:cs="Helvetica"/>
                <w:i/>
                <w:iCs/>
                <w:lang w:eastAsia="en-GB"/>
              </w:rPr>
              <w:t>2</w:t>
            </w:r>
            <w:r w:rsidRPr="009F51BC" w:rsidR="0A1C5C16">
              <w:rPr>
                <w:rFonts w:ascii="Helvetica" w:hAnsi="Helvetica" w:eastAsia="Times New Roman" w:cs="Helvetica"/>
                <w:i/>
                <w:iCs/>
                <w:lang w:eastAsia="en-GB"/>
              </w:rPr>
              <w:t>00 words max)</w:t>
            </w:r>
          </w:p>
        </w:tc>
      </w:tr>
      <w:tr w:rsidRPr="00260ABB" w:rsidR="00290B9A" w:rsidTr="62C63110" w14:paraId="7C3E4D93" w14:textId="0489D19C">
        <w:trPr>
          <w:trHeight w:val="2205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00290B9A" w:rsidP="00260ABB" w:rsidRDefault="00290B9A" w14:paraId="363AEEDE" w14:textId="77777777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  <w:tr w:rsidRPr="00260ABB" w:rsidR="00290B9A" w:rsidTr="62C63110" w14:paraId="5F9A8DEB" w14:textId="77777777">
        <w:trPr>
          <w:trHeight w:val="705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00290B9A" w:rsidP="00260ABB" w:rsidRDefault="00BA0AC8" w14:paraId="7FEDC48F" w14:textId="1852A641">
            <w:pPr>
              <w:spacing w:line="276" w:lineRule="auto"/>
              <w:textAlignment w:val="baseline"/>
              <w:rPr>
                <w:rFonts w:ascii="Helvetica" w:hAnsi="Helvetica" w:eastAsia="Times New Roman" w:cs="Helvetica"/>
                <w:lang w:eastAsia="en-GB"/>
              </w:rPr>
            </w:pPr>
            <w:r w:rsidRPr="009F51BC">
              <w:rPr>
                <w:rFonts w:ascii="Helvetica" w:hAnsi="Helvetica" w:eastAsia="Times New Roman" w:cs="Helvetica"/>
                <w:b/>
                <w:bCs/>
                <w:lang w:eastAsia="en-GB"/>
              </w:rPr>
              <w:t>4</w:t>
            </w:r>
            <w:r w:rsidRPr="009F51BC" w:rsidR="000762B6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. Please provide a timetable of your </w:t>
            </w:r>
            <w:r w:rsidRPr="009F51BC" w:rsidR="004C2D3F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development </w:t>
            </w:r>
            <w:r w:rsidRPr="009F51BC" w:rsidR="000762B6">
              <w:rPr>
                <w:rFonts w:ascii="Helvetica" w:hAnsi="Helvetica" w:eastAsia="Times New Roman" w:cs="Helvetica"/>
                <w:b/>
                <w:bCs/>
                <w:lang w:eastAsia="en-GB"/>
              </w:rPr>
              <w:t>activity</w:t>
            </w:r>
            <w:r w:rsidRPr="009F51BC" w:rsidR="000762B6">
              <w:rPr>
                <w:rFonts w:ascii="Helvetica" w:hAnsi="Helvetica" w:eastAsia="Times New Roman" w:cs="Helvetica"/>
                <w:lang w:eastAsia="en-GB"/>
              </w:rPr>
              <w:t>. All</w:t>
            </w:r>
            <w:r w:rsidRPr="009F51BC" w:rsidR="000762B6">
              <w:rPr>
                <w:rFonts w:ascii="Helvetica" w:hAnsi="Helvetica" w:cs="Helvetica"/>
              </w:rPr>
              <w:t xml:space="preserve"> activity must be completed by the end of </w:t>
            </w:r>
            <w:r w:rsidRPr="009F51BC" w:rsidR="00D87C5D">
              <w:rPr>
                <w:rFonts w:ascii="Helvetica" w:hAnsi="Helvetica" w:cs="Helvetica"/>
              </w:rPr>
              <w:t xml:space="preserve">February </w:t>
            </w:r>
            <w:r w:rsidRPr="009F51BC" w:rsidR="000762B6">
              <w:rPr>
                <w:rFonts w:ascii="Helvetica" w:hAnsi="Helvetica" w:cs="Helvetica"/>
              </w:rPr>
              <w:t>2025.</w:t>
            </w:r>
          </w:p>
        </w:tc>
      </w:tr>
      <w:tr w:rsidRPr="00260ABB" w:rsidR="00290B9A" w:rsidTr="62C63110" w14:paraId="6707C5BA" w14:textId="77777777">
        <w:trPr>
          <w:trHeight w:val="1740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00290B9A" w:rsidP="00260ABB" w:rsidRDefault="00290B9A" w14:paraId="3FD4EFFE" w14:textId="77777777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  <w:tr w:rsidRPr="00260ABB" w:rsidR="003478ED" w:rsidTr="62C63110" w14:paraId="3695CC43" w14:textId="77777777">
        <w:trPr>
          <w:trHeight w:val="625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003478ED" w:rsidP="003478ED" w:rsidRDefault="492A1E98" w14:paraId="3EC56A8F" w14:textId="766F7406">
            <w:pPr>
              <w:rPr>
                <w:rFonts w:ascii="Helvetica" w:hAnsi="Helvetica" w:eastAsia="Times New Roman" w:cs="Helvetica"/>
                <w:b/>
                <w:bCs/>
                <w:lang w:eastAsia="en-GB"/>
              </w:rPr>
            </w:pPr>
            <w:r w:rsidRPr="009F51BC">
              <w:rPr>
                <w:rStyle w:val="cf01"/>
                <w:rFonts w:ascii="Helvetica" w:hAnsi="Helvetica" w:cs="Helvetica"/>
                <w:b/>
                <w:bCs/>
                <w:sz w:val="24"/>
                <w:szCs w:val="24"/>
              </w:rPr>
              <w:t xml:space="preserve">5. </w:t>
            </w:r>
            <w:r w:rsidR="00DF7121">
              <w:rPr>
                <w:rStyle w:val="cf01"/>
                <w:rFonts w:ascii="Helvetica" w:hAnsi="Helvetica" w:cs="Helvetica"/>
                <w:b/>
                <w:bCs/>
                <w:sz w:val="24"/>
                <w:szCs w:val="24"/>
              </w:rPr>
              <w:t xml:space="preserve">For group applications only: </w:t>
            </w:r>
            <w:r w:rsidRPr="00F205D8" w:rsidR="74EAE64B">
              <w:rPr>
                <w:rStyle w:val="cf01"/>
                <w:rFonts w:ascii="Helvetica" w:hAnsi="Helvetica" w:cs="Helvetica"/>
                <w:sz w:val="24"/>
                <w:szCs w:val="24"/>
              </w:rPr>
              <w:t xml:space="preserve"> </w:t>
            </w:r>
            <w:r w:rsidR="00DF7121">
              <w:rPr>
                <w:rStyle w:val="cf01"/>
                <w:rFonts w:ascii="Helvetica" w:hAnsi="Helvetica" w:cs="Helvetica"/>
                <w:sz w:val="24"/>
                <w:szCs w:val="24"/>
              </w:rPr>
              <w:t>P</w:t>
            </w:r>
            <w:r w:rsidRPr="00F205D8" w:rsidR="74EAE64B">
              <w:rPr>
                <w:rStyle w:val="cf01"/>
                <w:rFonts w:ascii="Helvetica" w:hAnsi="Helvetica" w:cs="Helvetica"/>
                <w:sz w:val="24"/>
                <w:szCs w:val="24"/>
              </w:rPr>
              <w:t xml:space="preserve">lease include </w:t>
            </w:r>
            <w:r w:rsidRPr="00F205D8" w:rsidR="7C99BCAA">
              <w:rPr>
                <w:rStyle w:val="cf01"/>
                <w:rFonts w:ascii="Helvetica" w:hAnsi="Helvetica" w:cs="Helvetica"/>
                <w:sz w:val="24"/>
                <w:szCs w:val="24"/>
              </w:rPr>
              <w:t xml:space="preserve">brief </w:t>
            </w:r>
            <w:r w:rsidRPr="00F205D8" w:rsidR="74EAE64B">
              <w:rPr>
                <w:rStyle w:val="cf01"/>
                <w:rFonts w:ascii="Helvetica" w:hAnsi="Helvetica" w:cs="Helvetica"/>
                <w:sz w:val="24"/>
                <w:szCs w:val="24"/>
              </w:rPr>
              <w:t>details of how many</w:t>
            </w:r>
            <w:r w:rsidRPr="00F205D8" w:rsidR="22232987">
              <w:rPr>
                <w:rStyle w:val="cf01"/>
                <w:rFonts w:ascii="Helvetica" w:hAnsi="Helvetica" w:cs="Helvetica"/>
                <w:sz w:val="24"/>
                <w:szCs w:val="24"/>
              </w:rPr>
              <w:t xml:space="preserve"> people</w:t>
            </w:r>
            <w:r w:rsidRPr="00F205D8" w:rsidR="74EAE64B">
              <w:rPr>
                <w:rStyle w:val="cf01"/>
                <w:rFonts w:ascii="Helvetica" w:hAnsi="Helvetica" w:cs="Helvetica"/>
                <w:sz w:val="24"/>
                <w:szCs w:val="24"/>
              </w:rPr>
              <w:t xml:space="preserve"> will be taking part</w:t>
            </w:r>
            <w:r w:rsidR="00DF7121">
              <w:rPr>
                <w:rStyle w:val="cf01"/>
                <w:rFonts w:ascii="Helvetica" w:hAnsi="Helvetica" w:cs="Helvetica"/>
                <w:sz w:val="24"/>
                <w:szCs w:val="24"/>
              </w:rPr>
              <w:t>,</w:t>
            </w:r>
            <w:r w:rsidRPr="00F205D8" w:rsidR="7C99BCAA">
              <w:rPr>
                <w:rStyle w:val="cf01"/>
                <w:rFonts w:ascii="Helvetica" w:hAnsi="Helvetica" w:cs="Helvetica"/>
                <w:sz w:val="24"/>
                <w:szCs w:val="24"/>
              </w:rPr>
              <w:t xml:space="preserve"> and </w:t>
            </w:r>
            <w:r w:rsidRPr="00F205D8" w:rsidR="22232987">
              <w:rPr>
                <w:rStyle w:val="cf01"/>
                <w:rFonts w:ascii="Helvetica" w:hAnsi="Helvetica" w:cs="Helvetica"/>
                <w:sz w:val="24"/>
                <w:szCs w:val="24"/>
              </w:rPr>
              <w:t>whether they are staff, freelance and/ or volunteers.</w:t>
            </w:r>
          </w:p>
        </w:tc>
      </w:tr>
      <w:tr w:rsidRPr="00260ABB" w:rsidR="003478ED" w:rsidTr="62C63110" w14:paraId="2314533D" w14:textId="77777777">
        <w:trPr>
          <w:trHeight w:val="1740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003478ED" w:rsidP="00260ABB" w:rsidRDefault="003478ED" w14:paraId="7E33C4DD" w14:textId="77777777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  <w:tr w:rsidRPr="00260ABB" w:rsidR="00703BEF" w:rsidTr="62C63110" w14:paraId="4EFF81A8" w14:textId="77777777">
        <w:trPr>
          <w:trHeight w:val="694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00703BEF" w:rsidP="6634B73F" w:rsidRDefault="001C5317" w14:paraId="2D19B9F4" w14:textId="11E888F4">
            <w:pPr>
              <w:shd w:val="clear" w:color="auto" w:fill="FFFFFF" w:themeFill="background1"/>
              <w:spacing w:before="100" w:beforeAutospacing="1" w:after="100" w:afterAutospacing="1" w:line="276" w:lineRule="auto"/>
              <w:rPr>
                <w:rFonts w:ascii="Helvetica" w:hAnsi="Helvetica" w:eastAsia="Times New Roman" w:cs="Helvetica"/>
                <w:lang w:eastAsia="en-GB"/>
              </w:rPr>
            </w:pPr>
            <w:r w:rsidRPr="009F51BC">
              <w:rPr>
                <w:rFonts w:ascii="Helvetica" w:hAnsi="Helvetica" w:eastAsia="Times New Roman" w:cs="Helvetica"/>
                <w:b/>
                <w:bCs/>
                <w:lang w:eastAsia="en-GB"/>
              </w:rPr>
              <w:t>6</w:t>
            </w:r>
            <w:r w:rsidRPr="009F51BC" w:rsidR="1851F206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. Have you </w:t>
            </w:r>
            <w:r w:rsidRPr="009F51BC" w:rsidR="000C17F3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and/ </w:t>
            </w:r>
            <w:r w:rsidRPr="009F51BC" w:rsidR="1851F206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or your organisation accessed any </w:t>
            </w:r>
            <w:r w:rsidRPr="009F51BC" w:rsidR="3EF39558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relevant </w:t>
            </w:r>
            <w:r w:rsidRPr="009F51BC" w:rsidR="1851F206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Museum Development training or support </w:t>
            </w:r>
            <w:r w:rsidRPr="009F51BC" w:rsidR="38B56433">
              <w:rPr>
                <w:rFonts w:ascii="Helvetica" w:hAnsi="Helvetica" w:eastAsia="Times New Roman" w:cs="Helvetica"/>
                <w:b/>
                <w:bCs/>
                <w:lang w:eastAsia="en-GB"/>
              </w:rPr>
              <w:t xml:space="preserve">or advice </w:t>
            </w:r>
            <w:r w:rsidRPr="009F51BC" w:rsidR="1851F206">
              <w:rPr>
                <w:rFonts w:ascii="Helvetica" w:hAnsi="Helvetica" w:eastAsia="Times New Roman" w:cs="Helvetica"/>
                <w:b/>
                <w:bCs/>
                <w:lang w:eastAsia="en-GB"/>
              </w:rPr>
              <w:t>in the past 12 months?</w:t>
            </w:r>
            <w:r w:rsidRPr="009F51BC" w:rsidR="1851F206">
              <w:rPr>
                <w:rFonts w:ascii="Helvetica" w:hAnsi="Helvetica" w:eastAsia="Times New Roman" w:cs="Helvetica"/>
                <w:lang w:eastAsia="en-GB"/>
              </w:rPr>
              <w:t xml:space="preserve"> Please give brief details.</w:t>
            </w:r>
          </w:p>
        </w:tc>
      </w:tr>
      <w:tr w:rsidRPr="00260ABB" w:rsidR="00703BEF" w:rsidTr="62C63110" w14:paraId="059B707F" w14:textId="77777777">
        <w:trPr>
          <w:trHeight w:val="1350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F51BC" w:rsidR="0031050B" w:rsidP="00260ABB" w:rsidRDefault="0031050B" w14:paraId="564D2B53" w14:textId="77777777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Helvetica" w:hAnsi="Helvetica" w:eastAsia="Times New Roman" w:cs="Helvetica"/>
                <w:lang w:eastAsia="en-GB"/>
              </w:rPr>
            </w:pPr>
          </w:p>
          <w:p w:rsidRPr="009F51BC" w:rsidR="0031050B" w:rsidP="00260ABB" w:rsidRDefault="0031050B" w14:paraId="037FF61B" w14:textId="77777777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Helvetica" w:hAnsi="Helvetica" w:eastAsia="Times New Roman" w:cs="Helvetica"/>
                <w:lang w:eastAsia="en-GB"/>
              </w:rPr>
            </w:pPr>
          </w:p>
          <w:p w:rsidRPr="009F51BC" w:rsidR="0031050B" w:rsidP="00260ABB" w:rsidRDefault="0031050B" w14:paraId="7EAB1D99" w14:textId="77777777">
            <w:pPr>
              <w:shd w:val="clear" w:color="auto" w:fill="FFFFFF"/>
              <w:spacing w:before="100" w:beforeAutospacing="1" w:after="100" w:afterAutospacing="1" w:line="276" w:lineRule="auto"/>
              <w:ind w:left="360"/>
              <w:rPr>
                <w:rFonts w:ascii="Helvetica" w:hAnsi="Helvetica" w:eastAsia="Times New Roman" w:cs="Helvetica"/>
                <w:lang w:eastAsia="en-GB"/>
              </w:rPr>
            </w:pPr>
          </w:p>
        </w:tc>
      </w:tr>
      <w:tr w:rsidRPr="00260ABB" w:rsidR="1130550D" w:rsidTr="62C63110" w14:paraId="225B35D3" w14:textId="77777777">
        <w:trPr>
          <w:trHeight w:val="300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C2D3F" w:rsidR="0DDD4B41" w:rsidP="00260ABB" w:rsidRDefault="001C5317" w14:paraId="5A02D73C" w14:textId="6096068F">
            <w:pPr>
              <w:spacing w:line="276" w:lineRule="auto"/>
              <w:rPr>
                <w:rFonts w:ascii="Helvetica" w:hAnsi="Helvetica" w:cs="Helvetica"/>
                <w:b w:val="1"/>
                <w:bCs w:val="1"/>
              </w:rPr>
            </w:pPr>
            <w:r w:rsidRPr="62C63110" w:rsidR="3F06FF8A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>7</w:t>
            </w:r>
            <w:r w:rsidRPr="62C63110" w:rsidR="073E44EC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>. Conferen</w:t>
            </w:r>
            <w:r w:rsidRPr="62C63110" w:rsidR="073E44EC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 xml:space="preserve">ce </w:t>
            </w:r>
            <w:r w:rsidRPr="62C63110" w:rsidR="73770922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>Grant</w:t>
            </w:r>
            <w:r w:rsidRPr="62C63110" w:rsidR="073E44EC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 xml:space="preserve"> Applications only:</w:t>
            </w:r>
          </w:p>
        </w:tc>
      </w:tr>
      <w:tr w:rsidRPr="00260ABB" w:rsidR="49F444C9" w:rsidTr="62C63110" w14:paraId="49DAC325" w14:textId="77777777">
        <w:trPr>
          <w:trHeight w:val="945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1C5317" w:rsidP="00260ABB" w:rsidRDefault="3016B3E7" w14:paraId="2F45AF2A" w14:textId="61BE32E7">
            <w:pPr>
              <w:spacing w:line="276" w:lineRule="auto"/>
              <w:rPr>
                <w:rFonts w:ascii="Helvetica" w:hAnsi="Helvetica" w:eastAsia="Times New Roman" w:cs="Helvetica"/>
                <w:color w:val="333333"/>
                <w:lang w:eastAsia="en-GB"/>
              </w:rPr>
            </w:pPr>
            <w:r w:rsidRPr="62C63110" w:rsidR="2771603D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If applying for a </w:t>
            </w:r>
            <w:r w:rsidRPr="62C63110" w:rsidR="2771603D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>conference</w:t>
            </w:r>
            <w:r w:rsidRPr="62C63110" w:rsidR="2771603D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 xml:space="preserve"> </w:t>
            </w:r>
            <w:r w:rsidRPr="62C63110" w:rsidR="3D40A086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>grant</w:t>
            </w:r>
            <w:r w:rsidRPr="62C63110" w:rsidR="2771603D">
              <w:rPr>
                <w:rFonts w:ascii="Helvetica" w:hAnsi="Helvetica" w:eastAsia="Times New Roman" w:cs="Helvetica"/>
                <w:b w:val="1"/>
                <w:bCs w:val="1"/>
                <w:color w:val="333333"/>
                <w:lang w:eastAsia="en-GB"/>
              </w:rPr>
              <w:t>,</w:t>
            </w:r>
            <w:r w:rsidRPr="62C63110" w:rsidR="2771603D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 is this the first time you</w:t>
            </w:r>
            <w:r w:rsidRPr="62C63110" w:rsidR="01E635B1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 will</w:t>
            </w:r>
            <w:r w:rsidRPr="62C63110" w:rsidR="2771603D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 have attended this conference?</w:t>
            </w:r>
            <w:r w:rsidRPr="62C63110" w:rsidR="36EBBAA6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 </w:t>
            </w:r>
          </w:p>
          <w:p w:rsidRPr="00260ABB" w:rsidR="3EDE6F09" w:rsidP="00260ABB" w:rsidRDefault="52D15655" w14:paraId="5578D06A" w14:textId="71C50B0C">
            <w:pPr>
              <w:spacing w:line="276" w:lineRule="auto"/>
              <w:rPr>
                <w:rFonts w:ascii="Helvetica" w:hAnsi="Helvetica" w:eastAsia="Times New Roman" w:cs="Helvetica"/>
                <w:color w:val="333333"/>
                <w:lang w:eastAsia="en-GB"/>
              </w:rPr>
            </w:pPr>
            <w:r w:rsidRPr="001C5317">
              <w:rPr>
                <w:rFonts w:ascii="Helvetica" w:hAnsi="Helvetica" w:eastAsia="Times New Roman" w:cs="Helvetica"/>
                <w:i/>
                <w:iCs/>
                <w:color w:val="333333"/>
                <w:sz w:val="20"/>
                <w:szCs w:val="20"/>
                <w:lang w:eastAsia="en-GB"/>
              </w:rPr>
              <w:t>(</w:t>
            </w:r>
            <w:proofErr w:type="gramStart"/>
            <w:r w:rsidRPr="001C5317">
              <w:rPr>
                <w:rFonts w:ascii="Helvetica" w:hAnsi="Helvetica" w:eastAsia="Times New Roman" w:cs="Helvetica"/>
                <w:i/>
                <w:iCs/>
                <w:color w:val="333333"/>
                <w:sz w:val="20"/>
                <w:szCs w:val="20"/>
                <w:lang w:eastAsia="en-GB"/>
              </w:rPr>
              <w:t>delete</w:t>
            </w:r>
            <w:proofErr w:type="gramEnd"/>
            <w:r w:rsidRPr="001C5317">
              <w:rPr>
                <w:rFonts w:ascii="Helvetica" w:hAnsi="Helvetica" w:eastAsia="Times New Roman" w:cs="Helvetica"/>
                <w:i/>
                <w:iCs/>
                <w:color w:val="333333"/>
                <w:sz w:val="20"/>
                <w:szCs w:val="20"/>
                <w:lang w:eastAsia="en-GB"/>
              </w:rPr>
              <w:t xml:space="preserve"> as applicable)</w:t>
            </w:r>
          </w:p>
        </w:tc>
        <w:tc>
          <w:tcPr>
            <w:tcW w:w="4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60ABB" w:rsidR="0087292B" w:rsidP="00260ABB" w:rsidRDefault="0087292B" w14:paraId="26C18513" w14:textId="77777777">
            <w:pPr>
              <w:spacing w:line="276" w:lineRule="auto"/>
              <w:rPr>
                <w:rFonts w:ascii="Helvetica" w:hAnsi="Helvetica" w:eastAsia="Times New Roman" w:cs="Helvetica"/>
                <w:b/>
                <w:bCs/>
                <w:color w:val="333333"/>
                <w:lang w:eastAsia="en-GB"/>
              </w:rPr>
            </w:pPr>
          </w:p>
          <w:p w:rsidRPr="00260ABB" w:rsidR="2092D347" w:rsidP="00260ABB" w:rsidRDefault="2092D347" w14:paraId="571D3ECE" w14:textId="756E6264">
            <w:pPr>
              <w:spacing w:line="276" w:lineRule="auto"/>
              <w:rPr>
                <w:rFonts w:ascii="Helvetica" w:hAnsi="Helvetica" w:eastAsia="Times New Roman" w:cs="Helvetica"/>
                <w:color w:val="333333"/>
                <w:lang w:eastAsia="en-GB"/>
              </w:rPr>
            </w:pPr>
            <w:r w:rsidRPr="00260ABB">
              <w:rPr>
                <w:rFonts w:ascii="Helvetica" w:hAnsi="Helvetica" w:eastAsia="Times New Roman" w:cs="Helvetica"/>
                <w:b/>
                <w:bCs/>
                <w:color w:val="333333"/>
                <w:lang w:eastAsia="en-GB"/>
              </w:rPr>
              <w:t>Yes</w:t>
            </w:r>
            <w:r w:rsidRPr="00260ABB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 – </w:t>
            </w:r>
            <w:r w:rsidRPr="00260ABB" w:rsidR="00204502">
              <w:rPr>
                <w:rFonts w:ascii="Helvetica" w:hAnsi="Helvetica" w:eastAsia="Times New Roman" w:cs="Helvetica"/>
                <w:color w:val="333333"/>
                <w:lang w:eastAsia="en-GB"/>
              </w:rPr>
              <w:t>f</w:t>
            </w:r>
            <w:r w:rsidRPr="00260ABB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irst time </w:t>
            </w:r>
            <w:proofErr w:type="gramStart"/>
            <w:r w:rsidRPr="00260ABB" w:rsidR="00204502">
              <w:rPr>
                <w:rFonts w:ascii="Helvetica" w:hAnsi="Helvetica" w:eastAsia="Times New Roman" w:cs="Helvetica"/>
                <w:color w:val="333333"/>
                <w:lang w:eastAsia="en-GB"/>
              </w:rPr>
              <w:t>attendee</w:t>
            </w:r>
            <w:proofErr w:type="gramEnd"/>
          </w:p>
          <w:p w:rsidRPr="00260ABB" w:rsidR="2092D347" w:rsidP="00260ABB" w:rsidRDefault="2092D347" w14:paraId="0AD5E69E" w14:textId="77777777">
            <w:pPr>
              <w:spacing w:line="276" w:lineRule="auto"/>
              <w:rPr>
                <w:rFonts w:ascii="Helvetica" w:hAnsi="Helvetica" w:eastAsia="Times New Roman" w:cs="Helvetica"/>
                <w:color w:val="333333"/>
                <w:lang w:eastAsia="en-GB"/>
              </w:rPr>
            </w:pPr>
            <w:r w:rsidRPr="00260ABB">
              <w:rPr>
                <w:rFonts w:ascii="Helvetica" w:hAnsi="Helvetica" w:eastAsia="Times New Roman" w:cs="Helvetica"/>
                <w:b/>
                <w:bCs/>
                <w:color w:val="333333"/>
                <w:lang w:eastAsia="en-GB"/>
              </w:rPr>
              <w:t>No</w:t>
            </w:r>
            <w:r w:rsidRPr="00260ABB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 – I have attended </w:t>
            </w:r>
            <w:proofErr w:type="gramStart"/>
            <w:r w:rsidRPr="00260ABB">
              <w:rPr>
                <w:rFonts w:ascii="Helvetica" w:hAnsi="Helvetica" w:eastAsia="Times New Roman" w:cs="Helvetica"/>
                <w:color w:val="333333"/>
                <w:lang w:eastAsia="en-GB"/>
              </w:rPr>
              <w:t>before</w:t>
            </w:r>
            <w:proofErr w:type="gramEnd"/>
            <w:r w:rsidRPr="00260ABB">
              <w:rPr>
                <w:rFonts w:ascii="Helvetica" w:hAnsi="Helvetica" w:eastAsia="Times New Roman" w:cs="Helvetica"/>
                <w:color w:val="333333"/>
                <w:lang w:eastAsia="en-GB"/>
              </w:rPr>
              <w:t xml:space="preserve"> </w:t>
            </w:r>
          </w:p>
          <w:p w:rsidRPr="00260ABB" w:rsidR="00204502" w:rsidP="00260ABB" w:rsidRDefault="00204502" w14:paraId="0FEBB74E" w14:textId="2E405705">
            <w:pPr>
              <w:spacing w:line="276" w:lineRule="auto"/>
              <w:rPr>
                <w:rFonts w:ascii="Helvetica" w:hAnsi="Helvetica" w:eastAsia="Times New Roman" w:cs="Helvetica"/>
                <w:color w:val="333333"/>
                <w:lang w:eastAsia="en-GB"/>
              </w:rPr>
            </w:pPr>
          </w:p>
        </w:tc>
      </w:tr>
    </w:tbl>
    <w:p w:rsidRPr="00260ABB" w:rsidR="00CA5B23" w:rsidP="00260ABB" w:rsidRDefault="00CA5B23" w14:paraId="1C875449" w14:textId="77777777">
      <w:pPr>
        <w:spacing w:line="276" w:lineRule="auto"/>
        <w:rPr>
          <w:rFonts w:ascii="Helvetica" w:hAnsi="Helvetica" w:cs="Helvetica"/>
        </w:rPr>
      </w:pPr>
    </w:p>
    <w:tbl>
      <w:tblPr>
        <w:tblStyle w:val="TableGrid"/>
        <w:tblW w:w="9016" w:type="dxa"/>
        <w:tblInd w:w="-113" w:type="dxa"/>
        <w:tblLook w:val="04A0" w:firstRow="1" w:lastRow="0" w:firstColumn="1" w:lastColumn="0" w:noHBand="0" w:noVBand="1"/>
      </w:tblPr>
      <w:tblGrid>
        <w:gridCol w:w="5010"/>
        <w:gridCol w:w="4006"/>
      </w:tblGrid>
      <w:tr w:rsidRPr="00260ABB" w:rsidR="00954A67" w:rsidTr="549F9E3C" w14:paraId="61322D4D" w14:textId="77777777">
        <w:trPr>
          <w:trHeight w:val="334"/>
        </w:trPr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tcMar/>
          </w:tcPr>
          <w:p w:rsidRPr="00260ABB" w:rsidR="000762B6" w:rsidP="00260ABB" w:rsidRDefault="000762B6" w14:paraId="7F9DBB95" w14:textId="7C0C7E85">
            <w:pPr>
              <w:spacing w:line="276" w:lineRule="auto"/>
              <w:rPr>
                <w:rFonts w:ascii="Helvetica" w:hAnsi="Helvetica" w:cs="Helvetica"/>
                <w:b/>
                <w:bCs/>
              </w:rPr>
            </w:pPr>
            <w:r w:rsidRPr="00260ABB">
              <w:rPr>
                <w:rFonts w:ascii="Helvetica" w:hAnsi="Helvetica" w:cs="Helvetica"/>
                <w:b/>
                <w:bCs/>
              </w:rPr>
              <w:t>FINANCIAL INFORMATION</w:t>
            </w:r>
          </w:p>
        </w:tc>
      </w:tr>
    </w:tbl>
    <w:p w:rsidR="71458121" w:rsidP="62C63110" w:rsidRDefault="71458121" w14:paraId="23D87ECB" w14:textId="36BC266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list all goods and services to be 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purchased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the project, showing the total cost, the amount requested from MDM, and any match funding 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contribution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Also 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indicate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source of any match funding (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museum funds, volunteer time, other grants).</w:t>
      </w:r>
      <w:r>
        <w:br/>
      </w:r>
      <w:r>
        <w:br/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grant can only cover VAT that you </w:t>
      </w:r>
      <w:r w:rsidRPr="62C63110" w:rsidR="714581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cannot 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recover from HM Revenue and Customs:   </w:t>
      </w:r>
    </w:p>
    <w:p w:rsidR="71458121" w:rsidP="62C63110" w:rsidRDefault="71458121" w14:paraId="393BE139" w14:textId="66D4195B">
      <w:pPr>
        <w:pStyle w:val="ListParagraph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VAT Registered Museums: Exclude VAT from costs.</w:t>
      </w:r>
    </w:p>
    <w:p w:rsidR="71458121" w:rsidP="62C63110" w:rsidRDefault="71458121" w14:paraId="159C082F" w14:textId="20853CDC">
      <w:pPr>
        <w:pStyle w:val="ListParagraph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Non-VAT Registered Museums: Include VAT 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costs.</w:t>
      </w:r>
    </w:p>
    <w:p w:rsidR="71458121" w:rsidP="62C63110" w:rsidRDefault="71458121" w14:paraId="7B665615" w14:textId="0378AD6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must send us all 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appropriate invoices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receipts (with VAT or without VAT) when 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submitting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final accounts.  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1068"/>
        <w:gridCol w:w="1267"/>
        <w:gridCol w:w="1173"/>
        <w:gridCol w:w="3392"/>
      </w:tblGrid>
      <w:tr w:rsidR="549F9E3C" w:rsidTr="62C63110" w14:paraId="7ADDECB7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6836FDEA" w14:textId="70F516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Item/Service</w:t>
            </w: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686C2AD" w14:textId="792107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Cost (£)</w:t>
            </w: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4332256F" w14:textId="1870C5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Amount Requested from MDM (£)</w:t>
            </w: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0CE86FCA" w14:textId="1EECCB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Match Funding Contribution (£)</w:t>
            </w: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D5AA6F5" w14:textId="5CE10C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Match Funding Source</w:t>
            </w:r>
          </w:p>
        </w:tc>
      </w:tr>
      <w:tr w:rsidR="549F9E3C" w:rsidTr="62C63110" w14:paraId="3C87478A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8ADFEB1" w14:textId="18195D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4171AC7C" w14:textId="3EB53F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6D3387AE" w14:textId="10953B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290A8B42" w14:textId="73848D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060D3386" w14:textId="141073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9F9E3C" w:rsidTr="62C63110" w14:paraId="49C2A61F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4937A994" w14:textId="0DD713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7634C931" w14:textId="700BA4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2248A115" w14:textId="726814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BB7D7D9" w14:textId="74FE60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00CDDD9" w14:textId="070526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9F9E3C" w:rsidTr="62C63110" w14:paraId="76355206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76C9A184" w14:textId="3DF1CE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C41D089" w14:textId="21A3F6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1813E2A" w14:textId="4F66DB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5900F9B8" w14:textId="2E7389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617A19F" w14:textId="3CA84B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9F9E3C" w:rsidTr="62C63110" w14:paraId="04AF7977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C8D28E6" w14:textId="655437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243E715" w14:textId="6349CC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CB32DC1" w14:textId="12674F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C8D0FA5" w14:textId="7E341E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44488F6A" w14:textId="18B1A6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9F9E3C" w:rsidTr="62C63110" w14:paraId="209EE9A4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61C7A80F" w14:textId="7AAD4F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6A766880" w14:textId="251646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042E817B" w14:textId="6C37C6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78AC4AD8" w14:textId="594C3C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0BCA26E0" w14:textId="6B7032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9F9E3C" w:rsidTr="62C63110" w14:paraId="1C2EC671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2CF3C08" w14:textId="578E5A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676C3F78" w14:textId="145DE2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2B1DB097" w14:textId="7E1847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7A127DB1" w14:textId="6DAB86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8A8CC96" w14:textId="606151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9F9E3C" w:rsidTr="62C63110" w14:paraId="6FAD54A6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675F78CF" w14:textId="0F9F46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B2CC57F" w14:textId="2C1018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07EBB33F" w14:textId="7DD9FD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7BA2551D" w14:textId="30BADB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48E14A49" w14:textId="3085A8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9F9E3C" w:rsidTr="62C63110" w14:paraId="77106309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20CE20A9" w14:textId="266A3B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75538E0C" w14:textId="7FC03A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6D1D31FC" w14:textId="74D9CE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59995C19" w14:textId="341DDE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6DF8B732" w14:textId="12C226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49F9E3C" w:rsidTr="62C63110" w14:paraId="429A61B4">
        <w:trPr>
          <w:trHeight w:val="300"/>
        </w:trPr>
        <w:tc>
          <w:tcPr>
            <w:tcW w:w="21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A453E3B" w14:textId="60021D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068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3A1070F4" w14:textId="7C7FF7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£</w:t>
            </w:r>
          </w:p>
        </w:tc>
        <w:tc>
          <w:tcPr>
            <w:tcW w:w="1267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58B5F6EA" w14:textId="026BB6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£</w:t>
            </w:r>
          </w:p>
        </w:tc>
        <w:tc>
          <w:tcPr>
            <w:tcW w:w="1173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27BAA289" w14:textId="5FA0AD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£</w:t>
            </w:r>
          </w:p>
        </w:tc>
        <w:tc>
          <w:tcPr>
            <w:tcW w:w="3392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26AC6340" w14:textId="2ADB37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£</w:t>
            </w:r>
          </w:p>
        </w:tc>
      </w:tr>
    </w:tbl>
    <w:p w:rsidR="71458121" w:rsidP="62C63110" w:rsidRDefault="71458121" w14:paraId="322842BD" w14:textId="2BBC6DF0">
      <w:pPr>
        <w:bidi w:val="0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62C63110" w:rsidR="714581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Note:</w:t>
      </w:r>
    </w:p>
    <w:p w:rsidR="71458121" w:rsidP="62C63110" w:rsidRDefault="71458121" w14:paraId="66C47498" w14:textId="3C2F9570">
      <w:pPr>
        <w:pStyle w:val="ListParagraph"/>
        <w:numPr>
          <w:ilvl w:val="0"/>
          <w:numId w:val="27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Total Cost column should reflect the full cost of each item or service before any deductions.</w:t>
      </w:r>
    </w:p>
    <w:p w:rsidR="71458121" w:rsidP="62C63110" w:rsidRDefault="71458121" w14:paraId="335A1AB5" w14:textId="2422562A">
      <w:pPr>
        <w:pStyle w:val="ListParagraph"/>
        <w:numPr>
          <w:ilvl w:val="0"/>
          <w:numId w:val="27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Amount Requested from MDM and Match Funding Contribution columns should add up to the Total Cost for each row.</w:t>
      </w:r>
    </w:p>
    <w:p w:rsidR="71458121" w:rsidP="62C63110" w:rsidRDefault="71458121" w14:paraId="18041D2D" w14:textId="67AF6622">
      <w:pPr>
        <w:pStyle w:val="ListParagraph"/>
        <w:numPr>
          <w:ilvl w:val="0"/>
          <w:numId w:val="27"/>
        </w:numPr>
        <w:bidi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Match Funding: 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There is no 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minimum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amount of match funding 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required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, but match funding and/or in-kind contributions are welcome as they 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demonstrate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an 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organisational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commitment to 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investment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in staff and volunteers. If 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inclu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>ded,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it</w:t>
      </w:r>
      <w:r w:rsidRPr="62C63110" w:rsidR="1759A5C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333333"/>
          <w:sz w:val="24"/>
          <w:szCs w:val="24"/>
          <w:lang w:val="en-US"/>
        </w:rPr>
        <w:t xml:space="preserve"> s</w:t>
      </w:r>
      <w:r w:rsidRPr="62C63110" w:rsidR="6001D5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hould</w:t>
      </w:r>
      <w:r w:rsidRPr="62C63110" w:rsidR="6001D54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specify whether the contribution is from:</w:t>
      </w:r>
    </w:p>
    <w:p w:rsidR="71458121" w:rsidP="62C63110" w:rsidRDefault="71458121" w14:paraId="2FF8EDB1" w14:textId="659A7DF8">
      <w:pPr>
        <w:pStyle w:val="ListParagraph"/>
        <w:numPr>
          <w:ilvl w:val="1"/>
          <w:numId w:val="27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museum funds</w:t>
      </w:r>
    </w:p>
    <w:p w:rsidR="71458121" w:rsidP="62C63110" w:rsidRDefault="71458121" w14:paraId="5929D82F" w14:textId="0381DCB6">
      <w:pPr>
        <w:pStyle w:val="ListParagraph"/>
        <w:numPr>
          <w:ilvl w:val="1"/>
          <w:numId w:val="27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volunteer time (in kind – as a minimum based on the National Living Wage £12.21 per hour)</w:t>
      </w:r>
    </w:p>
    <w:p w:rsidR="71458121" w:rsidP="62C63110" w:rsidRDefault="71458121" w14:paraId="0CAA6819" w14:textId="2A443F0F">
      <w:pPr>
        <w:pStyle w:val="ListParagraph"/>
        <w:numPr>
          <w:ilvl w:val="1"/>
          <w:numId w:val="27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non-cash contributions (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resources, room hire, transport)</w:t>
      </w:r>
    </w:p>
    <w:p w:rsidR="71458121" w:rsidP="62C63110" w:rsidRDefault="71458121" w14:paraId="51B4CD24" w14:textId="6B8209D6">
      <w:pPr>
        <w:pStyle w:val="ListParagraph"/>
        <w:numPr>
          <w:ilvl w:val="1"/>
          <w:numId w:val="27"/>
        </w:num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 cash contributions (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62C63110" w:rsidR="714581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other grant funds)</w:t>
      </w:r>
    </w:p>
    <w:tbl>
      <w:tblPr>
        <w:tblStyle w:val="TableNormal"/>
        <w:bidiVisual w:val="0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436"/>
        <w:gridCol w:w="1579"/>
      </w:tblGrid>
      <w:tr w:rsidR="549F9E3C" w:rsidTr="62C63110" w14:paraId="06C7732C">
        <w:trPr>
          <w:trHeight w:val="300"/>
        </w:trPr>
        <w:tc>
          <w:tcPr>
            <w:tcW w:w="74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7E6E6" w:themeFill="background2"/>
            <w:tcMar/>
            <w:vAlign w:val="top"/>
          </w:tcPr>
          <w:p w:rsidR="549F9E3C" w:rsidP="62C63110" w:rsidRDefault="549F9E3C" w14:paraId="0839217D" w14:textId="265D4930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We need to see that your costs are </w:t>
            </w:r>
            <w:r w:rsidRPr="62C63110" w:rsidR="7E4711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appropriate</w:t>
            </w:r>
            <w:r w:rsidRPr="62C63110" w:rsidR="7E4711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. Have you provided supporting evidence for costs, such as quotes for freelance/consultant support or evidence of material costs? </w:t>
            </w: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 </w:t>
            </w:r>
          </w:p>
          <w:p w:rsidR="549F9E3C" w:rsidP="62C63110" w:rsidRDefault="549F9E3C" w14:paraId="4197B965" w14:textId="14DADD6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If ‘no</w:t>
            </w:r>
            <w:r w:rsidRPr="62C63110" w:rsidR="7E4711D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’,</w:t>
            </w:r>
            <w:r w:rsidRPr="62C63110" w:rsidR="7E4711D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provide further detail below. Please note that if you are unable to provide evidence of proposed costs, this may delay your application.</w:t>
            </w: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 </w:t>
            </w:r>
          </w:p>
        </w:tc>
        <w:tc>
          <w:tcPr>
            <w:tcW w:w="15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9F9E3C" w:rsidP="62C63110" w:rsidRDefault="549F9E3C" w14:paraId="4B3E2224" w14:textId="778F9EA4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49F9E3C" w:rsidP="62C63110" w:rsidRDefault="549F9E3C" w14:paraId="6A4DB139" w14:textId="2F4718A7">
            <w:pPr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YES / NO</w:t>
            </w:r>
          </w:p>
          <w:p w:rsidR="549F9E3C" w:rsidP="62C63110" w:rsidRDefault="549F9E3C" w14:paraId="1916E1C0" w14:textId="35D40133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 </w:t>
            </w:r>
          </w:p>
        </w:tc>
      </w:tr>
      <w:tr w:rsidR="549F9E3C" w:rsidTr="62C63110" w14:paraId="4A0B35E4">
        <w:trPr>
          <w:trHeight w:val="300"/>
        </w:trPr>
        <w:tc>
          <w:tcPr>
            <w:tcW w:w="743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9F9E3C" w:rsidP="62C63110" w:rsidRDefault="549F9E3C" w14:paraId="6AB398C5" w14:textId="062E9F0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 </w:t>
            </w:r>
          </w:p>
          <w:p w:rsidR="549F9E3C" w:rsidP="62C63110" w:rsidRDefault="549F9E3C" w14:paraId="1AF0AF25" w14:textId="0733B799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 </w:t>
            </w:r>
          </w:p>
          <w:p w:rsidR="549F9E3C" w:rsidP="62C63110" w:rsidRDefault="549F9E3C" w14:paraId="7D82112C" w14:textId="10FC116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7E4711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 </w:t>
            </w:r>
          </w:p>
        </w:tc>
        <w:tc>
          <w:tcPr>
            <w:tcW w:w="157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49F9E3C" w:rsidP="62C63110" w:rsidRDefault="549F9E3C" w14:paraId="21F4EA22" w14:textId="2FC90AF2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2C63110" w:rsidR="198B46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 </w:t>
            </w:r>
          </w:p>
        </w:tc>
      </w:tr>
    </w:tbl>
    <w:p w:rsidR="549F9E3C" w:rsidP="549F9E3C" w:rsidRDefault="549F9E3C" w14:paraId="5019D76F" w14:textId="5CA11032">
      <w:pPr>
        <w:pStyle w:val="Normal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016"/>
      </w:tblGrid>
      <w:tr w:rsidRPr="00260ABB" w:rsidR="00954A67" w:rsidTr="1130550D" w14:paraId="62D9C642" w14:textId="77777777">
        <w:trPr>
          <w:trHeight w:val="334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260ABB" w:rsidR="00F363B4" w:rsidP="00260ABB" w:rsidRDefault="6887B336" w14:paraId="54BC9CD7" w14:textId="484D604D">
            <w:pPr>
              <w:spacing w:line="276" w:lineRule="auto"/>
              <w:rPr>
                <w:rFonts w:ascii="Helvetica" w:hAnsi="Helvetica" w:cs="Helvetica"/>
                <w:b/>
                <w:bCs/>
              </w:rPr>
            </w:pPr>
            <w:r w:rsidRPr="00260ABB">
              <w:rPr>
                <w:rFonts w:ascii="Helvetica" w:hAnsi="Helvetica" w:cs="Helvetica"/>
                <w:b/>
                <w:bCs/>
              </w:rPr>
              <w:t>TERMS OF AGREEMENT</w:t>
            </w:r>
          </w:p>
        </w:tc>
      </w:tr>
    </w:tbl>
    <w:p w:rsidR="2DE161BE" w:rsidP="549F9E3C" w:rsidRDefault="2DE161BE" w14:paraId="1519FB75" w14:textId="6760445F">
      <w:pPr>
        <w:spacing w:line="276" w:lineRule="auto"/>
        <w:rPr>
          <w:rFonts w:ascii="Helvetica" w:hAnsi="Helvetica" w:cs="Helvetica"/>
          <w:sz w:val="24"/>
          <w:szCs w:val="24"/>
        </w:rPr>
      </w:pPr>
      <w:r w:rsidRPr="549F9E3C" w:rsidR="2DE161BE">
        <w:rPr>
          <w:rFonts w:ascii="Helvetica" w:hAnsi="Helvetica" w:cs="Helvetica"/>
          <w:sz w:val="24"/>
          <w:szCs w:val="24"/>
        </w:rPr>
        <w:t xml:space="preserve">All successful applicants will receive a formal Grant Offer and must agree to the following terms. </w:t>
      </w:r>
      <w:r w:rsidRPr="549F9E3C" w:rsidR="2DE161BE">
        <w:rPr>
          <w:rStyle w:val="cf01"/>
          <w:rFonts w:ascii="Helvetica" w:hAnsi="Helvetica" w:cs="Helvetica"/>
          <w:sz w:val="24"/>
          <w:szCs w:val="24"/>
        </w:rPr>
        <w:t xml:space="preserve">Failure to meet the requirements of the agreement may </w:t>
      </w:r>
      <w:r w:rsidRPr="549F9E3C" w:rsidR="2DE161BE">
        <w:rPr>
          <w:rStyle w:val="cf01"/>
          <w:rFonts w:ascii="Helvetica" w:hAnsi="Helvetica" w:cs="Helvetica"/>
          <w:sz w:val="24"/>
          <w:szCs w:val="24"/>
        </w:rPr>
        <w:t>impact</w:t>
      </w:r>
      <w:r w:rsidRPr="549F9E3C" w:rsidR="2DE161BE">
        <w:rPr>
          <w:rStyle w:val="cf01"/>
          <w:rFonts w:ascii="Helvetica" w:hAnsi="Helvetica" w:cs="Helvetica"/>
          <w:sz w:val="24"/>
          <w:szCs w:val="24"/>
        </w:rPr>
        <w:t xml:space="preserve"> future grant application scores</w:t>
      </w:r>
      <w:r w:rsidRPr="549F9E3C" w:rsidR="5E20D174">
        <w:rPr>
          <w:rStyle w:val="cf01"/>
          <w:rFonts w:ascii="Helvetica" w:hAnsi="Helvetica" w:cs="Helvetica"/>
          <w:sz w:val="24"/>
          <w:szCs w:val="24"/>
        </w:rPr>
        <w:t xml:space="preserve"> or result in the grant funds being recalled</w:t>
      </w:r>
      <w:r w:rsidRPr="549F9E3C" w:rsidR="2DE161BE">
        <w:rPr>
          <w:rFonts w:ascii="Helvetica" w:hAnsi="Helvetica" w:cs="Helvetica"/>
          <w:sz w:val="24"/>
          <w:szCs w:val="24"/>
        </w:rPr>
        <w:t>:</w:t>
      </w:r>
    </w:p>
    <w:tbl>
      <w:tblPr>
        <w:tblStyle w:val="TableGrid"/>
        <w:bidiVisual w:val="0"/>
        <w:tblW w:w="0" w:type="auto"/>
        <w:tblBorders>
          <w:top w:val="none" w:color="000000" w:themeColor="text1" w:sz="12"/>
          <w:left w:val="none" w:color="000000" w:themeColor="text1" w:sz="12"/>
          <w:bottom w:val="none" w:color="000000" w:themeColor="text1" w:sz="12"/>
          <w:right w:val="none" w:color="000000" w:themeColor="text1" w:sz="12"/>
          <w:insideH w:val="none" w:color="000000" w:themeColor="text1" w:sz="12"/>
          <w:insideV w:val="non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549F9E3C" w:rsidTr="62C63110" w14:paraId="6941CFFD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549F9E3C" w:rsidRDefault="549F9E3C" w14:paraId="02A83BF9" w14:textId="5C7EBEA2">
            <w:pPr>
              <w:pStyle w:val="ListParagraph"/>
              <w:numPr>
                <w:ilvl w:val="0"/>
                <w:numId w:val="15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9F9E3C" w:rsidR="549F9E3C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Recruiting Freelancers: 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Uphold the </w:t>
            </w:r>
            <w:hyperlink r:id="R0f77cce653214d56">
              <w:r w:rsidRPr="549F9E3C" w:rsidR="549F9E3C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Principles for Working with Freelancers</w:t>
              </w:r>
            </w:hyperlink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single"/>
                <w:lang w:val="en-US"/>
              </w:rPr>
              <w:t>.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</w:tr>
      <w:tr w:rsidR="549F9E3C" w:rsidTr="62C63110" w14:paraId="53F01471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549F9E3C" w:rsidRDefault="549F9E3C" w14:paraId="5D9079CF" w14:textId="262DCCF7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9F9E3C" w:rsidR="549F9E3C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Accessibility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Ensure approaches meet current accessibility requirements and recommended good practice, using examples and resources developed by </w:t>
            </w:r>
            <w:hyperlink r:id="R2e5ad2dfd3d748d3">
              <w:r w:rsidRPr="549F9E3C" w:rsidR="549F9E3C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South West Museum Development</w:t>
              </w:r>
            </w:hyperlink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those listed on </w:t>
            </w:r>
            <w:hyperlink r:id="R0cfbbab817da4ed0">
              <w:r w:rsidRPr="549F9E3C" w:rsidR="549F9E3C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MDM EDI pages</w:t>
              </w:r>
            </w:hyperlink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 </w:t>
            </w:r>
          </w:p>
        </w:tc>
      </w:tr>
      <w:tr w:rsidR="549F9E3C" w:rsidTr="62C63110" w14:paraId="3D8E450F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0EB02F5" w14:textId="71764D08">
            <w:pPr>
              <w:pStyle w:val="ListParagraph"/>
              <w:numPr>
                <w:ilvl w:val="0"/>
                <w:numId w:val="16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C63110" w:rsidR="198B46ED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Acknowledgment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Include the following credit line in all print resources, news items, web content, and media releases related to this work, and encourage project partners to do the same: </w:t>
            </w:r>
            <w:r w:rsidRPr="62C63110" w:rsidR="198B46ED">
              <w:rPr>
                <w:rFonts w:ascii="Helvetica" w:hAnsi="Helvetica" w:eastAsia="Helvetica" w:cs="Helvetica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“This project is supported with funding from </w:t>
            </w:r>
            <w:r w:rsidRPr="62C63110" w:rsidR="04D4B4FF">
              <w:rPr>
                <w:rFonts w:ascii="Helvetica" w:hAnsi="Helvetica" w:eastAsia="Helvetica" w:cs="Helvetica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Art Fund and </w:t>
            </w:r>
            <w:r w:rsidRPr="62C63110" w:rsidR="198B46ED">
              <w:rPr>
                <w:rFonts w:ascii="Helvetica" w:hAnsi="Helvetica" w:eastAsia="Helvetica" w:cs="Helvetica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Arts Council England through Museum Development Midlands.”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Where possible, tag </w:t>
            </w:r>
            <w:r w:rsidRPr="62C63110" w:rsidR="23A076EC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 Fund</w:t>
            </w:r>
            <w:r w:rsidRPr="62C63110" w:rsidR="23A076E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62C63110" w:rsidR="198B46ED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Museum Development </w:t>
            </w:r>
            <w:r w:rsidRPr="62C63110" w:rsidR="198B46ED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Midlands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62C63110" w:rsidR="198B46ED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Arts Council England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and include their logos. You must not use the names or logos 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of </w:t>
            </w:r>
            <w:r w:rsidRPr="62C63110" w:rsidR="2892467F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Art</w:t>
            </w:r>
            <w:r w:rsidRPr="62C63110" w:rsidR="2892467F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Fund, 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ACE or MDM in any way that could misrepresent, damage, or negatively affect their reputation. To request logo files, contact </w:t>
            </w:r>
            <w:hyperlink r:id="Ree060ee1bd57426d">
              <w:r w:rsidRPr="62C63110" w:rsidR="198B46ED">
                <w:rPr>
                  <w:rStyle w:val="Hyperlink"/>
                  <w:rFonts w:ascii="Helvetica" w:hAnsi="Helvetica" w:eastAsia="Helvetica" w:cs="Helvetica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grants@mdmidlands.org.uk</w:t>
              </w:r>
            </w:hyperlink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</w:tr>
      <w:tr w:rsidR="549F9E3C" w:rsidTr="62C63110" w14:paraId="0EEF3AC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549F9E3C" w:rsidRDefault="549F9E3C" w14:paraId="556E88E3" w14:textId="571EA460">
            <w:pPr>
              <w:pStyle w:val="ListParagraph"/>
              <w:numPr>
                <w:ilvl w:val="0"/>
                <w:numId w:val="17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9F9E3C" w:rsidR="549F9E3C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Project Changes: 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Proposed changes to the nature of the project and use of funds should be reported to MDM for authorisation.  </w:t>
            </w:r>
          </w:p>
        </w:tc>
      </w:tr>
      <w:tr w:rsidR="549F9E3C" w:rsidTr="62C63110" w14:paraId="0BCEA17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72F681A0" w14:textId="24483EB2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C63110" w:rsidR="198B46ED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Completion: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Complete all activity and expenditure by </w:t>
            </w:r>
            <w:r w:rsidRPr="62C63110" w:rsidR="25175BF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Friday </w:t>
            </w:r>
            <w:r w:rsidRPr="62C63110" w:rsidR="17745DF9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  <w:r w:rsidRPr="62C63110" w:rsidR="6FEC8611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7</w:t>
            </w:r>
            <w:r w:rsidRPr="62C63110" w:rsidR="17745DF9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March 2026.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  <w:r w:rsidRPr="62C63110" w:rsidR="198B46E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</w:tc>
      </w:tr>
      <w:tr w:rsidR="549F9E3C" w:rsidTr="62C63110" w14:paraId="0A36BE1F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7B0B0E74" w14:textId="1654FE56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C63110" w:rsidR="7E4711DD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Evidence of Expenditure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: 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Submit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 copy of all receipts, statements, and invoices to MDM by </w:t>
            </w:r>
            <w:r w:rsidRPr="62C63110" w:rsidR="295542F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Friday </w:t>
            </w:r>
            <w:r w:rsidRPr="62C63110" w:rsidR="774EEE98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27 March </w:t>
            </w:r>
            <w:r w:rsidRPr="62C63110" w:rsidR="774EEE98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2026</w:t>
            </w:r>
            <w:r w:rsidRPr="62C63110" w:rsidR="774EEE98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</w:tr>
      <w:tr w:rsidR="549F9E3C" w:rsidTr="62C63110" w14:paraId="0E248C20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62C63110" w:rsidRDefault="549F9E3C" w14:paraId="10EA59EE" w14:textId="5D113166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2C63110" w:rsidR="7E4711DD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Monitoring and Evaluation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: 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Complete and 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submit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the activity monitoring and evaluation forms provided to MDM by </w:t>
            </w:r>
            <w:r w:rsidRPr="62C63110" w:rsidR="1BF393E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Friday </w:t>
            </w:r>
            <w:r w:rsidRPr="62C63110" w:rsidR="1BF393E3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27 March 2026.</w:t>
            </w:r>
            <w:r w:rsidRPr="62C63110" w:rsidR="1BF393E3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62C63110" w:rsidR="7E4711DD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 </w:t>
            </w:r>
          </w:p>
        </w:tc>
      </w:tr>
      <w:tr w:rsidR="549F9E3C" w:rsidTr="62C63110" w14:paraId="79B017FB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549F9E3C" w:rsidRDefault="549F9E3C" w14:paraId="6A19F1AB" w14:textId="081CC75E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9F9E3C" w:rsidR="549F9E3C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Annual Survey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Participate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in the National Annual Museum Survey when requested which helps us 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establish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benchmarking for the museum sector regionally and nationally.   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Failure to complete the AMS survey when requested may 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impact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future grant application scores.</w:t>
            </w:r>
          </w:p>
        </w:tc>
      </w:tr>
      <w:tr w:rsidR="549F9E3C" w:rsidTr="62C63110" w14:paraId="376ABA82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549F9E3C" w:rsidRDefault="549F9E3C" w14:paraId="608760DE" w14:textId="38C56AF0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9F9E3C" w:rsidR="549F9E3C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Subsidy Control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: By accepting this grant, you confirm that you have considered the </w:t>
            </w:r>
            <w:hyperlink r:id="Ra333a825cd6a4c53">
              <w:r w:rsidRPr="549F9E3C" w:rsidR="549F9E3C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Subsidy Control Act 2022,</w:t>
              </w:r>
            </w:hyperlink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 particular the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four characteristics set out in Part 1 Section 2 of the Act, and do not consider this grant amounts to a subsidy under this regime. </w:t>
            </w:r>
          </w:p>
        </w:tc>
      </w:tr>
      <w:tr w:rsidR="549F9E3C" w:rsidTr="62C63110" w14:paraId="0F922683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549F9E3C" w:rsidRDefault="549F9E3C" w14:paraId="471B9E12" w14:textId="59968D67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Offers are subject to your acceptance of, </w:t>
            </w:r>
            <w:hyperlink r:id="R6a60aa68bd714a45">
              <w:r w:rsidRPr="549F9E3C" w:rsidR="549F9E3C">
                <w:rPr>
                  <w:rStyle w:val="Hyperlink"/>
                  <w:rFonts w:ascii="Helvetica" w:hAnsi="Helvetica" w:eastAsia="Helvetica" w:cs="Helvetic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GB"/>
                </w:rPr>
                <w:t>Arts Council England’s Standard Terms and Conditions for Grants</w:t>
              </w:r>
            </w:hyperlink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  </w:t>
            </w:r>
          </w:p>
        </w:tc>
      </w:tr>
      <w:tr w:rsidR="549F9E3C" w:rsidTr="62C63110" w14:paraId="634BEDB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549F9E3C" w:rsidRDefault="549F9E3C" w14:paraId="1C089BF1" w14:textId="15E83D68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Unauthorised and inappropriate use of grant funds will result in repayment in full  </w:t>
            </w:r>
          </w:p>
        </w:tc>
      </w:tr>
      <w:tr w:rsidR="549F9E3C" w:rsidTr="62C63110" w14:paraId="05B591D3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  <w:vAlign w:val="top"/>
          </w:tcPr>
          <w:p w:rsidR="549F9E3C" w:rsidP="549F9E3C" w:rsidRDefault="549F9E3C" w14:paraId="6331C2BC" w14:textId="2324752A">
            <w:pPr>
              <w:pStyle w:val="ListParagraph"/>
              <w:numPr>
                <w:ilvl w:val="0"/>
                <w:numId w:val="18"/>
              </w:numPr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Failure to meet the terms and conditions of the agreement may 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impact</w:t>
            </w:r>
            <w:r w:rsidRPr="549F9E3C" w:rsidR="549F9E3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future grant application scores or result in repayment of all or part of the grant award  </w:t>
            </w:r>
          </w:p>
        </w:tc>
      </w:tr>
    </w:tbl>
    <w:p w:rsidRPr="005F7CFF" w:rsidR="005F7CFF" w:rsidP="549F9E3C" w:rsidRDefault="005F7CFF" w14:paraId="48D2C269" w14:textId="66336D46">
      <w:pPr>
        <w:spacing w:line="276" w:lineRule="auto"/>
        <w:rPr>
          <w:rFonts w:ascii="Helvetica" w:hAnsi="Helvetica" w:cs="Helvetica"/>
          <w:i w:val="1"/>
          <w:iCs w:val="1"/>
          <w:sz w:val="24"/>
          <w:szCs w:val="24"/>
        </w:rPr>
      </w:pPr>
      <w:r>
        <w:br/>
      </w:r>
      <w:r w:rsidRPr="549F9E3C" w:rsidR="005F7CFF">
        <w:rPr>
          <w:rFonts w:ascii="Helvetica" w:hAnsi="Helvetica" w:cs="Helvetica"/>
          <w:i w:val="1"/>
          <w:iCs w:val="1"/>
          <w:sz w:val="24"/>
          <w:szCs w:val="24"/>
        </w:rPr>
        <w:t xml:space="preserve">Please ensure that you sign the form below before returning your application to confirm your acceptance of these terms </w:t>
      </w:r>
      <w:r w:rsidRPr="549F9E3C" w:rsidR="26000B93">
        <w:rPr>
          <w:rFonts w:ascii="Helvetica" w:hAnsi="Helvetica" w:cs="Helvetica"/>
          <w:i w:val="1"/>
          <w:iCs w:val="1"/>
          <w:sz w:val="24"/>
          <w:szCs w:val="24"/>
        </w:rPr>
        <w:t>of agreement</w:t>
      </w:r>
      <w:r w:rsidRPr="549F9E3C" w:rsidR="005F7CFF">
        <w:rPr>
          <w:rFonts w:ascii="Helvetica" w:hAnsi="Helvetica" w:cs="Helvetica"/>
          <w:i w:val="1"/>
          <w:iCs w:val="1"/>
          <w:sz w:val="24"/>
          <w:szCs w:val="24"/>
        </w:rPr>
        <w:t>.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016"/>
      </w:tblGrid>
      <w:tr w:rsidRPr="00D10AE8" w:rsidR="00954A67" w:rsidTr="1130550D" w14:paraId="2E049BA9" w14:textId="77777777">
        <w:trPr>
          <w:trHeight w:val="334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8E588D" w:rsidR="008E588D" w:rsidP="004C2D3F" w:rsidRDefault="7C0394CB" w14:paraId="35A8F67B" w14:textId="17246324">
            <w:pPr>
              <w:spacing w:line="276" w:lineRule="auto"/>
              <w:rPr>
                <w:rFonts w:ascii="Helvetica" w:hAnsi="Helvetica" w:cs="Helvetica"/>
                <w:b/>
                <w:bCs/>
              </w:rPr>
            </w:pPr>
            <w:r w:rsidRPr="1130550D">
              <w:rPr>
                <w:rFonts w:ascii="Helvetica" w:hAnsi="Helvetica" w:cs="Helvetica"/>
                <w:b/>
                <w:bCs/>
              </w:rPr>
              <w:t>DECLARATION</w:t>
            </w:r>
          </w:p>
        </w:tc>
      </w:tr>
    </w:tbl>
    <w:p w:rsidRPr="002B335F" w:rsidR="00542412" w:rsidP="004C2D3F" w:rsidRDefault="2DE161BE" w14:paraId="620694A7" w14:textId="74006C19">
      <w:pPr>
        <w:tabs>
          <w:tab w:val="right" w:pos="9746"/>
        </w:tabs>
        <w:spacing w:line="276" w:lineRule="auto"/>
        <w:rPr>
          <w:rFonts w:ascii="Helvetica" w:hAnsi="Helvetica" w:cs="Helvetica"/>
          <w:sz w:val="24"/>
          <w:szCs w:val="24"/>
        </w:rPr>
      </w:pPr>
      <w:r w:rsidRPr="1130550D">
        <w:rPr>
          <w:rFonts w:ascii="Helvetica" w:hAnsi="Helvetica" w:cs="Helvetica"/>
          <w:sz w:val="24"/>
          <w:szCs w:val="24"/>
        </w:rPr>
        <w:t>Please sign and date to confirm:</w:t>
      </w:r>
    </w:p>
    <w:p w:rsidR="00542412" w:rsidP="00825660" w:rsidRDefault="2DE161BE" w14:paraId="3181AC87" w14:textId="6274EDA7">
      <w:pPr>
        <w:pStyle w:val="ListParagraph"/>
        <w:numPr>
          <w:ilvl w:val="0"/>
          <w:numId w:val="6"/>
        </w:numPr>
        <w:tabs>
          <w:tab w:val="right" w:pos="9746"/>
        </w:tabs>
        <w:spacing w:before="120" w:after="120" w:line="276" w:lineRule="auto"/>
        <w:rPr>
          <w:rFonts w:ascii="Helvetica" w:hAnsi="Helvetica" w:cs="Helvetica"/>
          <w:sz w:val="24"/>
          <w:szCs w:val="24"/>
        </w:rPr>
      </w:pPr>
      <w:r w:rsidRPr="1130550D">
        <w:rPr>
          <w:rFonts w:ascii="Helvetica" w:hAnsi="Helvetica" w:cs="Helvetica"/>
          <w:sz w:val="24"/>
          <w:szCs w:val="24"/>
        </w:rPr>
        <w:t xml:space="preserve">You have read and accept the </w:t>
      </w:r>
      <w:r w:rsidRPr="1130550D" w:rsidR="51F318A2">
        <w:rPr>
          <w:rFonts w:ascii="Helvetica" w:hAnsi="Helvetica" w:cs="Helvetica"/>
          <w:sz w:val="24"/>
          <w:szCs w:val="24"/>
        </w:rPr>
        <w:t>T</w:t>
      </w:r>
      <w:r w:rsidRPr="1130550D">
        <w:rPr>
          <w:rFonts w:ascii="Helvetica" w:hAnsi="Helvetica" w:cs="Helvetica"/>
          <w:sz w:val="24"/>
          <w:szCs w:val="24"/>
        </w:rPr>
        <w:t xml:space="preserve">erms of </w:t>
      </w:r>
      <w:r w:rsidRPr="1130550D" w:rsidR="7A3DC79C">
        <w:rPr>
          <w:rFonts w:ascii="Helvetica" w:hAnsi="Helvetica" w:cs="Helvetica"/>
          <w:sz w:val="24"/>
          <w:szCs w:val="24"/>
        </w:rPr>
        <w:t>A</w:t>
      </w:r>
      <w:r w:rsidRPr="1130550D">
        <w:rPr>
          <w:rFonts w:ascii="Helvetica" w:hAnsi="Helvetica" w:cs="Helvetica"/>
          <w:sz w:val="24"/>
          <w:szCs w:val="24"/>
        </w:rPr>
        <w:t>greement</w:t>
      </w:r>
    </w:p>
    <w:p w:rsidRPr="002B335F" w:rsidR="00FA660E" w:rsidP="00825660" w:rsidRDefault="201D03FA" w14:paraId="3BD827C6" w14:textId="5939ED5A">
      <w:pPr>
        <w:pStyle w:val="ListParagraph"/>
        <w:numPr>
          <w:ilvl w:val="0"/>
          <w:numId w:val="6"/>
        </w:numPr>
        <w:tabs>
          <w:tab w:val="right" w:pos="9746"/>
        </w:tabs>
        <w:spacing w:before="120" w:after="120" w:line="276" w:lineRule="auto"/>
        <w:rPr>
          <w:rFonts w:ascii="Helvetica" w:hAnsi="Helvetica" w:cs="Helvetica"/>
          <w:sz w:val="24"/>
          <w:szCs w:val="24"/>
        </w:rPr>
      </w:pPr>
      <w:r w:rsidRPr="1130550D">
        <w:rPr>
          <w:rFonts w:ascii="Helvetica" w:hAnsi="Helvetica" w:cs="Helvetica"/>
          <w:sz w:val="24"/>
          <w:szCs w:val="24"/>
        </w:rPr>
        <w:t xml:space="preserve">You have discussed your application and confirmed the agreement of the person named in the ‘Application Support’ section </w:t>
      </w:r>
      <w:proofErr w:type="gramStart"/>
      <w:r w:rsidRPr="1130550D">
        <w:rPr>
          <w:rFonts w:ascii="Helvetica" w:hAnsi="Helvetica" w:cs="Helvetica"/>
          <w:sz w:val="24"/>
          <w:szCs w:val="24"/>
        </w:rPr>
        <w:t>above</w:t>
      </w:r>
      <w:proofErr w:type="gramEnd"/>
    </w:p>
    <w:p w:rsidRPr="002B335F" w:rsidR="00542412" w:rsidP="00825660" w:rsidRDefault="2DE161BE" w14:paraId="56C4730F" w14:textId="57D49F11">
      <w:pPr>
        <w:pStyle w:val="ListParagraph"/>
        <w:numPr>
          <w:ilvl w:val="0"/>
          <w:numId w:val="6"/>
        </w:numPr>
        <w:tabs>
          <w:tab w:val="right" w:pos="9746"/>
        </w:tabs>
        <w:spacing w:before="120" w:after="120" w:line="276" w:lineRule="auto"/>
        <w:rPr>
          <w:rFonts w:ascii="Helvetica" w:hAnsi="Helvetica" w:cs="Helvetica"/>
          <w:sz w:val="24"/>
          <w:szCs w:val="24"/>
        </w:rPr>
      </w:pPr>
      <w:r w:rsidRPr="1130550D">
        <w:rPr>
          <w:rFonts w:ascii="Helvetica" w:hAnsi="Helvetica" w:cs="Helvetica"/>
          <w:sz w:val="24"/>
          <w:szCs w:val="24"/>
        </w:rPr>
        <w:t xml:space="preserve">All information provided in the application is true and correct to the best of your </w:t>
      </w:r>
      <w:proofErr w:type="gramStart"/>
      <w:r w:rsidRPr="1130550D">
        <w:rPr>
          <w:rFonts w:ascii="Helvetica" w:hAnsi="Helvetica" w:cs="Helvetica"/>
          <w:sz w:val="24"/>
          <w:szCs w:val="24"/>
        </w:rPr>
        <w:t>knowledge</w:t>
      </w:r>
      <w:proofErr w:type="gram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524"/>
        <w:gridCol w:w="3492"/>
      </w:tblGrid>
      <w:tr w:rsidRPr="002B335F" w:rsidR="00542412" w:rsidTr="1130550D" w14:paraId="7AD5EF4F" w14:textId="77777777">
        <w:tc>
          <w:tcPr>
            <w:tcW w:w="5524" w:type="dxa"/>
            <w:shd w:val="clear" w:color="auto" w:fill="F2F2F2" w:themeFill="background1" w:themeFillShade="F2"/>
          </w:tcPr>
          <w:p w:rsidRPr="002B335F" w:rsidR="00542412" w:rsidP="004C2D3F" w:rsidRDefault="2DE161BE" w14:paraId="497EF33F" w14:textId="77777777">
            <w:pPr>
              <w:spacing w:line="276" w:lineRule="auto"/>
              <w:rPr>
                <w:rFonts w:ascii="Helvetica" w:hAnsi="Helvetica" w:cs="Helvetica"/>
              </w:rPr>
            </w:pPr>
            <w:r w:rsidRPr="1130550D">
              <w:rPr>
                <w:rFonts w:ascii="Helvetica" w:hAnsi="Helvetica" w:cs="Helvetica"/>
              </w:rPr>
              <w:t xml:space="preserve">Signature </w:t>
            </w:r>
          </w:p>
        </w:tc>
        <w:tc>
          <w:tcPr>
            <w:tcW w:w="3492" w:type="dxa"/>
            <w:shd w:val="clear" w:color="auto" w:fill="F2F2F2" w:themeFill="background1" w:themeFillShade="F2"/>
          </w:tcPr>
          <w:p w:rsidRPr="002B335F" w:rsidR="00542412" w:rsidP="004C2D3F" w:rsidRDefault="2DE161BE" w14:paraId="264687D6" w14:textId="77777777">
            <w:pPr>
              <w:spacing w:line="276" w:lineRule="auto"/>
              <w:rPr>
                <w:rFonts w:ascii="Helvetica" w:hAnsi="Helvetica" w:cs="Helvetica"/>
              </w:rPr>
            </w:pPr>
            <w:r w:rsidRPr="1130550D">
              <w:rPr>
                <w:rFonts w:ascii="Helvetica" w:hAnsi="Helvetica" w:cs="Helvetica"/>
              </w:rPr>
              <w:t>Date</w:t>
            </w:r>
          </w:p>
        </w:tc>
      </w:tr>
      <w:tr w:rsidRPr="002B335F" w:rsidR="00542412" w:rsidTr="1130550D" w14:paraId="7FB0404F" w14:textId="77777777">
        <w:tc>
          <w:tcPr>
            <w:tcW w:w="5524" w:type="dxa"/>
          </w:tcPr>
          <w:p w:rsidRPr="002B335F" w:rsidR="00542412" w:rsidP="004C2D3F" w:rsidRDefault="00542412" w14:paraId="7C4AB058" w14:textId="77777777">
            <w:pPr>
              <w:spacing w:line="276" w:lineRule="auto"/>
              <w:rPr>
                <w:rFonts w:ascii="Helvetica" w:hAnsi="Helvetica" w:cs="Helvetica"/>
              </w:rPr>
            </w:pPr>
          </w:p>
          <w:p w:rsidRPr="002B335F" w:rsidR="00542412" w:rsidP="004C2D3F" w:rsidRDefault="00542412" w14:paraId="585C098B" w14:textId="77777777">
            <w:pPr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3492" w:type="dxa"/>
          </w:tcPr>
          <w:p w:rsidRPr="002B335F" w:rsidR="00542412" w:rsidP="004C2D3F" w:rsidRDefault="00542412" w14:paraId="5DE6F0C9" w14:textId="77777777">
            <w:pPr>
              <w:spacing w:line="276" w:lineRule="auto"/>
              <w:rPr>
                <w:rFonts w:ascii="Helvetica" w:hAnsi="Helvetica" w:cs="Helvetica"/>
              </w:rPr>
            </w:pPr>
          </w:p>
        </w:tc>
      </w:tr>
      <w:tr w:rsidRPr="002B335F" w:rsidR="00542412" w:rsidTr="1130550D" w14:paraId="7A2ED73B" w14:textId="77777777">
        <w:tc>
          <w:tcPr>
            <w:tcW w:w="5524" w:type="dxa"/>
            <w:shd w:val="clear" w:color="auto" w:fill="F2F2F2" w:themeFill="background1" w:themeFillShade="F2"/>
          </w:tcPr>
          <w:p w:rsidRPr="002B335F" w:rsidR="00542412" w:rsidP="004C2D3F" w:rsidRDefault="2DE161BE" w14:paraId="27A0091E" w14:textId="77777777">
            <w:pPr>
              <w:spacing w:line="276" w:lineRule="auto"/>
              <w:rPr>
                <w:rFonts w:ascii="Helvetica" w:hAnsi="Helvetica" w:cs="Helvetica"/>
              </w:rPr>
            </w:pPr>
            <w:r w:rsidRPr="1130550D">
              <w:rPr>
                <w:rFonts w:ascii="Helvetica" w:hAnsi="Helvetica" w:cs="Helvetica"/>
              </w:rPr>
              <w:t>Print Name</w:t>
            </w:r>
          </w:p>
        </w:tc>
        <w:tc>
          <w:tcPr>
            <w:tcW w:w="3492" w:type="dxa"/>
            <w:shd w:val="clear" w:color="auto" w:fill="F2F2F2" w:themeFill="background1" w:themeFillShade="F2"/>
          </w:tcPr>
          <w:p w:rsidRPr="002B335F" w:rsidR="00542412" w:rsidP="004C2D3F" w:rsidRDefault="2DE161BE" w14:paraId="418A8576" w14:textId="77777777">
            <w:pPr>
              <w:spacing w:line="276" w:lineRule="auto"/>
              <w:rPr>
                <w:rFonts w:ascii="Helvetica" w:hAnsi="Helvetica" w:cs="Helvetica"/>
              </w:rPr>
            </w:pPr>
            <w:r w:rsidRPr="1130550D">
              <w:rPr>
                <w:rFonts w:ascii="Helvetica" w:hAnsi="Helvetica" w:cs="Helvetica"/>
              </w:rPr>
              <w:t>Position</w:t>
            </w:r>
          </w:p>
        </w:tc>
      </w:tr>
      <w:tr w:rsidRPr="002B335F" w:rsidR="00542412" w:rsidTr="1130550D" w14:paraId="56D9650D" w14:textId="77777777">
        <w:tc>
          <w:tcPr>
            <w:tcW w:w="5524" w:type="dxa"/>
          </w:tcPr>
          <w:p w:rsidRPr="002B335F" w:rsidR="00542412" w:rsidP="004C2D3F" w:rsidRDefault="00542412" w14:paraId="7203EAB1" w14:textId="77777777">
            <w:pPr>
              <w:spacing w:line="276" w:lineRule="auto"/>
              <w:rPr>
                <w:rFonts w:ascii="Helvetica" w:hAnsi="Helvetica" w:cs="Helvetica"/>
              </w:rPr>
            </w:pPr>
          </w:p>
        </w:tc>
        <w:tc>
          <w:tcPr>
            <w:tcW w:w="3492" w:type="dxa"/>
          </w:tcPr>
          <w:p w:rsidRPr="002B335F" w:rsidR="00542412" w:rsidP="004C2D3F" w:rsidRDefault="00542412" w14:paraId="1B4F76AC" w14:textId="77777777">
            <w:pPr>
              <w:spacing w:line="276" w:lineRule="auto"/>
              <w:rPr>
                <w:rFonts w:ascii="Helvetica" w:hAnsi="Helvetica" w:cs="Helvetica"/>
              </w:rPr>
            </w:pPr>
          </w:p>
          <w:p w:rsidRPr="002B335F" w:rsidR="00542412" w:rsidP="004C2D3F" w:rsidRDefault="00542412" w14:paraId="52886D64" w14:textId="77777777">
            <w:pPr>
              <w:spacing w:line="276" w:lineRule="auto"/>
              <w:rPr>
                <w:rFonts w:ascii="Helvetica" w:hAnsi="Helvetica" w:cs="Helvetica"/>
              </w:rPr>
            </w:pPr>
          </w:p>
        </w:tc>
      </w:tr>
    </w:tbl>
    <w:p w:rsidRPr="002B335F" w:rsidR="001A05F5" w:rsidP="004C2D3F" w:rsidRDefault="001A05F5" w14:paraId="05B60988" w14:textId="77777777">
      <w:pPr>
        <w:spacing w:line="276" w:lineRule="auto"/>
        <w:rPr>
          <w:rFonts w:ascii="Helvetica" w:hAnsi="Helvetica" w:cs="Helvetica"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016"/>
      </w:tblGrid>
      <w:tr w:rsidRPr="00D10AE8" w:rsidR="00954A67" w:rsidTr="1130550D" w14:paraId="7BDF18FE" w14:textId="77777777">
        <w:trPr>
          <w:trHeight w:val="334"/>
        </w:trPr>
        <w:tc>
          <w:tcPr>
            <w:tcW w:w="9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D10AE8" w:rsidR="00EB2537" w:rsidP="004C2D3F" w:rsidRDefault="2E35C237" w14:paraId="4868E9D3" w14:textId="77777777">
            <w:pPr>
              <w:spacing w:line="276" w:lineRule="auto"/>
              <w:rPr>
                <w:rFonts w:ascii="Helvetica" w:hAnsi="Helvetica" w:cs="Helvetica"/>
                <w:b/>
                <w:bCs/>
              </w:rPr>
            </w:pPr>
            <w:r w:rsidRPr="1130550D">
              <w:rPr>
                <w:rFonts w:ascii="Helvetica" w:hAnsi="Helvetica" w:cs="Helvetica"/>
                <w:b/>
                <w:bCs/>
              </w:rPr>
              <w:t>COMPLETED APPLICATIONS</w:t>
            </w:r>
          </w:p>
        </w:tc>
      </w:tr>
    </w:tbl>
    <w:p w:rsidRPr="0072029B" w:rsidR="00EB2537" w:rsidP="00825660" w:rsidRDefault="2E35C237" w14:paraId="38CEC435" w14:textId="5529490A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Helvetica" w:hAnsi="Helvetica" w:cs="Helvetica"/>
          <w:sz w:val="24"/>
          <w:szCs w:val="24"/>
        </w:rPr>
      </w:pPr>
      <w:r w:rsidRPr="62C63110" w:rsidR="7432E752">
        <w:rPr>
          <w:rFonts w:ascii="Helvetica" w:hAnsi="Helvetica" w:cs="Helvetica"/>
          <w:sz w:val="24"/>
          <w:szCs w:val="24"/>
        </w:rPr>
        <w:t xml:space="preserve">We will only accept </w:t>
      </w:r>
      <w:r w:rsidRPr="62C63110" w:rsidR="48689792">
        <w:rPr>
          <w:rFonts w:ascii="Helvetica" w:hAnsi="Helvetica" w:cs="Helvetica"/>
          <w:sz w:val="24"/>
          <w:szCs w:val="24"/>
        </w:rPr>
        <w:t xml:space="preserve">signed </w:t>
      </w:r>
      <w:r w:rsidRPr="62C63110" w:rsidR="7432E752">
        <w:rPr>
          <w:rFonts w:ascii="Helvetica" w:hAnsi="Helvetica" w:cs="Helvetica"/>
          <w:sz w:val="24"/>
          <w:szCs w:val="24"/>
        </w:rPr>
        <w:t xml:space="preserve">applications </w:t>
      </w:r>
      <w:r w:rsidRPr="62C63110" w:rsidR="7432E752">
        <w:rPr>
          <w:rFonts w:ascii="Helvetica" w:hAnsi="Helvetica" w:cs="Helvetica"/>
          <w:sz w:val="24"/>
          <w:szCs w:val="24"/>
        </w:rPr>
        <w:t>submitted</w:t>
      </w:r>
      <w:r w:rsidRPr="62C63110" w:rsidR="7432E752">
        <w:rPr>
          <w:rFonts w:ascii="Helvetica" w:hAnsi="Helvetica" w:cs="Helvetica"/>
          <w:sz w:val="24"/>
          <w:szCs w:val="24"/>
        </w:rPr>
        <w:t xml:space="preserve"> using this</w:t>
      </w:r>
      <w:r w:rsidRPr="62C63110" w:rsidR="16972D9E">
        <w:rPr>
          <w:rFonts w:ascii="Helvetica" w:hAnsi="Helvetica" w:cs="Helvetica"/>
          <w:sz w:val="24"/>
          <w:szCs w:val="24"/>
        </w:rPr>
        <w:t xml:space="preserve"> </w:t>
      </w:r>
      <w:r w:rsidRPr="62C63110" w:rsidR="16972D9E">
        <w:rPr>
          <w:rFonts w:ascii="Helvetica" w:hAnsi="Helvetica" w:cs="Helvetica"/>
          <w:sz w:val="24"/>
          <w:szCs w:val="24"/>
        </w:rPr>
        <w:t>Workforce Developmen</w:t>
      </w:r>
      <w:r w:rsidRPr="62C63110" w:rsidR="4723E570">
        <w:rPr>
          <w:rFonts w:ascii="Helvetica" w:hAnsi="Helvetica" w:cs="Helvetica"/>
          <w:sz w:val="24"/>
          <w:szCs w:val="24"/>
        </w:rPr>
        <w:t>t</w:t>
      </w:r>
      <w:r w:rsidRPr="62C63110" w:rsidR="7432E752">
        <w:rPr>
          <w:rFonts w:ascii="Helvetica" w:hAnsi="Helvetica" w:cs="Helvetica"/>
          <w:sz w:val="24"/>
          <w:szCs w:val="24"/>
        </w:rPr>
        <w:t xml:space="preserve"> </w:t>
      </w:r>
      <w:r w:rsidRPr="62C63110" w:rsidR="5968A22E">
        <w:rPr>
          <w:rFonts w:ascii="Helvetica" w:hAnsi="Helvetica" w:cs="Helvetica"/>
          <w:sz w:val="24"/>
          <w:szCs w:val="24"/>
        </w:rPr>
        <w:t>G</w:t>
      </w:r>
      <w:r w:rsidRPr="62C63110" w:rsidR="7432E752">
        <w:rPr>
          <w:rFonts w:ascii="Helvetica" w:hAnsi="Helvetica" w:cs="Helvetica"/>
          <w:sz w:val="24"/>
          <w:szCs w:val="24"/>
        </w:rPr>
        <w:t>rant</w:t>
      </w:r>
      <w:r w:rsidRPr="62C63110" w:rsidR="7432E752">
        <w:rPr>
          <w:rFonts w:ascii="Helvetica" w:hAnsi="Helvetica" w:cs="Helvetica"/>
          <w:sz w:val="24"/>
          <w:szCs w:val="24"/>
        </w:rPr>
        <w:t xml:space="preserve"> application </w:t>
      </w:r>
      <w:r w:rsidRPr="62C63110" w:rsidR="7432E752">
        <w:rPr>
          <w:rFonts w:ascii="Helvetica" w:hAnsi="Helvetica" w:cs="Helvetica"/>
          <w:sz w:val="24"/>
          <w:szCs w:val="24"/>
        </w:rPr>
        <w:t>form</w:t>
      </w:r>
    </w:p>
    <w:p w:rsidRPr="0072029B" w:rsidR="00EB2537" w:rsidP="00825660" w:rsidRDefault="2E35C237" w14:paraId="6F49E983" w14:textId="77777777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Helvetica" w:hAnsi="Helvetica" w:cs="Helvetica"/>
          <w:sz w:val="24"/>
          <w:szCs w:val="24"/>
        </w:rPr>
      </w:pPr>
      <w:r w:rsidRPr="1130550D">
        <w:rPr>
          <w:rFonts w:ascii="Helvetica" w:hAnsi="Helvetica" w:cs="Helvetica"/>
          <w:sz w:val="24"/>
          <w:szCs w:val="24"/>
        </w:rPr>
        <w:t xml:space="preserve">Please send your completed application form by email to </w:t>
      </w:r>
      <w:hyperlink r:id="rId16">
        <w:r w:rsidRPr="1130550D">
          <w:rPr>
            <w:rStyle w:val="Hyperlink"/>
            <w:rFonts w:ascii="Helvetica" w:hAnsi="Helvetica" w:cs="Helvetica"/>
            <w:sz w:val="24"/>
            <w:szCs w:val="24"/>
          </w:rPr>
          <w:t>grants@mdmidlands.org.uk</w:t>
        </w:r>
      </w:hyperlink>
      <w:r w:rsidRPr="1130550D">
        <w:rPr>
          <w:rFonts w:ascii="Helvetica" w:hAnsi="Helvetica" w:cs="Helvetica"/>
          <w:sz w:val="24"/>
          <w:szCs w:val="24"/>
        </w:rPr>
        <w:t xml:space="preserve">  </w:t>
      </w:r>
    </w:p>
    <w:p w:rsidRPr="0072029B" w:rsidR="00EB2537" w:rsidP="00825660" w:rsidRDefault="2E35C237" w14:paraId="019032A4" w14:textId="77777777">
      <w:pPr>
        <w:pStyle w:val="ListParagraph"/>
        <w:numPr>
          <w:ilvl w:val="0"/>
          <w:numId w:val="7"/>
        </w:numPr>
        <w:spacing w:before="120" w:after="120" w:line="276" w:lineRule="auto"/>
        <w:rPr>
          <w:rFonts w:ascii="Helvetica" w:hAnsi="Helvetica" w:cs="Helvetica"/>
          <w:sz w:val="24"/>
          <w:szCs w:val="24"/>
        </w:rPr>
      </w:pPr>
      <w:r w:rsidRPr="12A4A9D6">
        <w:rPr>
          <w:rFonts w:ascii="Helvetica" w:hAnsi="Helvetica" w:cs="Helvetica"/>
          <w:sz w:val="24"/>
          <w:szCs w:val="24"/>
        </w:rPr>
        <w:t xml:space="preserve">Remember to attach copies of supporting evidence such as ticket prices, links to training or travel costs, with your </w:t>
      </w:r>
      <w:proofErr w:type="gramStart"/>
      <w:r w:rsidRPr="12A4A9D6">
        <w:rPr>
          <w:rFonts w:ascii="Helvetica" w:hAnsi="Helvetica" w:cs="Helvetica"/>
          <w:sz w:val="24"/>
          <w:szCs w:val="24"/>
        </w:rPr>
        <w:t>application</w:t>
      </w:r>
      <w:proofErr w:type="gramEnd"/>
    </w:p>
    <w:p w:rsidRPr="0072029B" w:rsidR="00EB2537" w:rsidP="00825660" w:rsidRDefault="2E35C237" w14:paraId="13F36E5C" w14:textId="77777777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 w:cs="Helvetica"/>
          <w:sz w:val="24"/>
          <w:szCs w:val="24"/>
        </w:rPr>
      </w:pPr>
      <w:r w:rsidRPr="1130550D">
        <w:rPr>
          <w:rFonts w:ascii="Helvetica" w:hAnsi="Helvetica" w:cs="Helvetica"/>
          <w:sz w:val="24"/>
          <w:szCs w:val="24"/>
        </w:rPr>
        <w:t xml:space="preserve">Applications must be typed and not </w:t>
      </w:r>
      <w:proofErr w:type="gramStart"/>
      <w:r w:rsidRPr="1130550D">
        <w:rPr>
          <w:rFonts w:ascii="Helvetica" w:hAnsi="Helvetica" w:cs="Helvetica"/>
          <w:sz w:val="24"/>
          <w:szCs w:val="24"/>
        </w:rPr>
        <w:t>handwritten</w:t>
      </w:r>
      <w:proofErr w:type="gramEnd"/>
      <w:r w:rsidRPr="1130550D">
        <w:rPr>
          <w:rFonts w:ascii="Helvetica" w:hAnsi="Helvetica" w:cs="Helvetica"/>
          <w:sz w:val="24"/>
          <w:szCs w:val="24"/>
        </w:rPr>
        <w:t xml:space="preserve"> </w:t>
      </w:r>
    </w:p>
    <w:p w:rsidRPr="002B335F" w:rsidR="00EB2537" w:rsidP="00825660" w:rsidRDefault="2E35C237" w14:paraId="7CDD7C69" w14:textId="44C84489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 w:cs="Helvetica"/>
          <w:sz w:val="24"/>
          <w:szCs w:val="24"/>
        </w:rPr>
      </w:pPr>
      <w:r w:rsidRPr="1130550D">
        <w:rPr>
          <w:rFonts w:ascii="Helvetica" w:hAnsi="Helvetica" w:cs="Helvetica"/>
          <w:sz w:val="24"/>
          <w:szCs w:val="24"/>
        </w:rPr>
        <w:t>We will acknowledge receipt of your application within three working days.</w:t>
      </w:r>
      <w:r w:rsidRPr="1130550D" w:rsidR="55F6F753">
        <w:rPr>
          <w:rFonts w:ascii="Helvetica" w:hAnsi="Helvetica" w:cs="Helvetica"/>
          <w:sz w:val="24"/>
          <w:szCs w:val="24"/>
        </w:rPr>
        <w:t xml:space="preserve"> </w:t>
      </w:r>
      <w:r w:rsidRPr="1130550D">
        <w:rPr>
          <w:rFonts w:ascii="Helvetica" w:hAnsi="Helvetica" w:cs="Helvetica"/>
          <w:sz w:val="24"/>
          <w:szCs w:val="24"/>
        </w:rPr>
        <w:t xml:space="preserve">If you haven’t heard from us after this time, please contact us immediately at </w:t>
      </w:r>
      <w:hyperlink r:id="rId17">
        <w:r w:rsidRPr="1130550D">
          <w:rPr>
            <w:rStyle w:val="Hyperlink"/>
            <w:rFonts w:ascii="Helvetica" w:hAnsi="Helvetica" w:cs="Helvetica"/>
            <w:sz w:val="24"/>
            <w:szCs w:val="24"/>
          </w:rPr>
          <w:t>grants@mdmidlands.org.uk</w:t>
        </w:r>
      </w:hyperlink>
    </w:p>
    <w:p w:rsidR="00EB2537" w:rsidP="00825660" w:rsidRDefault="2E35C237" w14:paraId="0DC27FD6" w14:textId="1BC70776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 w:cs="Helvetica"/>
          <w:sz w:val="24"/>
          <w:szCs w:val="24"/>
        </w:rPr>
      </w:pPr>
      <w:r w:rsidRPr="1130550D">
        <w:rPr>
          <w:rFonts w:ascii="Helvetica" w:hAnsi="Helvetica" w:cs="Helvetica"/>
          <w:sz w:val="24"/>
          <w:szCs w:val="24"/>
        </w:rPr>
        <w:t xml:space="preserve">Decisions will be confirmed within four weeks of </w:t>
      </w:r>
      <w:r w:rsidR="004B10BA">
        <w:rPr>
          <w:rFonts w:ascii="Helvetica" w:hAnsi="Helvetica" w:cs="Helvetica"/>
          <w:sz w:val="24"/>
          <w:szCs w:val="24"/>
        </w:rPr>
        <w:t>acknowledging</w:t>
      </w:r>
      <w:r w:rsidRPr="1130550D">
        <w:rPr>
          <w:rFonts w:ascii="Helvetica" w:hAnsi="Helvetica" w:cs="Helvetica"/>
          <w:sz w:val="24"/>
          <w:szCs w:val="24"/>
        </w:rPr>
        <w:t xml:space="preserve"> your </w:t>
      </w:r>
      <w:proofErr w:type="gramStart"/>
      <w:r w:rsidRPr="1130550D">
        <w:rPr>
          <w:rFonts w:ascii="Helvetica" w:hAnsi="Helvetica" w:cs="Helvetica"/>
          <w:sz w:val="24"/>
          <w:szCs w:val="24"/>
        </w:rPr>
        <w:t>application</w:t>
      </w:r>
      <w:proofErr w:type="gramEnd"/>
    </w:p>
    <w:p w:rsidRPr="002B335F" w:rsidR="00D938BD" w:rsidP="00825660" w:rsidRDefault="519C0ACC" w14:paraId="56262BDE" w14:textId="724E52A4">
      <w:pPr>
        <w:pStyle w:val="ListParagraph"/>
        <w:numPr>
          <w:ilvl w:val="0"/>
          <w:numId w:val="7"/>
        </w:numPr>
        <w:spacing w:line="276" w:lineRule="auto"/>
        <w:rPr>
          <w:rFonts w:ascii="Helvetica" w:hAnsi="Helvetica" w:cs="Helvetica"/>
          <w:sz w:val="24"/>
          <w:szCs w:val="24"/>
        </w:rPr>
      </w:pPr>
      <w:r w:rsidRPr="12A4A9D6">
        <w:rPr>
          <w:rFonts w:ascii="Helvetica" w:hAnsi="Helvetica" w:eastAsia="Helvetica" w:cs="Helvetica"/>
          <w:sz w:val="24"/>
          <w:szCs w:val="24"/>
        </w:rPr>
        <w:t xml:space="preserve">If you wish to discuss your application, or have any queries regarding the application process, please contact </w:t>
      </w:r>
      <w:hyperlink r:id="rId18">
        <w:r w:rsidRPr="12A4A9D6">
          <w:rPr>
            <w:rStyle w:val="Hyperlink"/>
            <w:rFonts w:ascii="Helvetica" w:hAnsi="Helvetica" w:eastAsia="Helvetica" w:cs="Helvetica"/>
            <w:sz w:val="24"/>
            <w:szCs w:val="24"/>
          </w:rPr>
          <w:t>grants@mdmidlands.org.uk</w:t>
        </w:r>
      </w:hyperlink>
      <w:r w:rsidRPr="12A4A9D6">
        <w:rPr>
          <w:rFonts w:ascii="Helvetica" w:hAnsi="Helvetica" w:eastAsia="Helvetica" w:cs="Helvetica"/>
          <w:sz w:val="24"/>
          <w:szCs w:val="24"/>
        </w:rPr>
        <w:t xml:space="preserve"> </w:t>
      </w:r>
      <w:r w:rsidRPr="12A4A9D6" w:rsidR="00CA5B23">
        <w:rPr>
          <w:rFonts w:ascii="Helvetica" w:hAnsi="Helvetica" w:eastAsia="Helvetica" w:cs="Helvetica"/>
          <w:sz w:val="24"/>
          <w:szCs w:val="24"/>
        </w:rPr>
        <w:t xml:space="preserve"> </w:t>
      </w:r>
    </w:p>
    <w:p w:rsidR="12A4A9D6" w:rsidP="12A4A9D6" w:rsidRDefault="12A4A9D6" w14:paraId="4C7C46FF" w14:textId="040F8FD6">
      <w:pPr>
        <w:spacing w:line="276" w:lineRule="auto"/>
        <w:rPr>
          <w:rFonts w:ascii="Helvetica" w:hAnsi="Helvetica" w:cs="Helvetica"/>
          <w:sz w:val="24"/>
          <w:szCs w:val="24"/>
        </w:rPr>
      </w:pPr>
    </w:p>
    <w:sectPr w:rsidR="12A4A9D6" w:rsidSect="00826978">
      <w:headerReference w:type="default" r:id="rId19"/>
      <w:footerReference w:type="default" r:id="rId20"/>
      <w:headerReference w:type="first" r:id="rId21"/>
      <w:footerReference w:type="first" r:id="rId22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09B5" w:rsidP="00826978" w:rsidRDefault="009B09B5" w14:paraId="347D4740" w14:textId="77777777">
      <w:pPr>
        <w:spacing w:after="0" w:line="240" w:lineRule="auto"/>
      </w:pPr>
      <w:r>
        <w:separator/>
      </w:r>
    </w:p>
  </w:endnote>
  <w:endnote w:type="continuationSeparator" w:id="0">
    <w:p w:rsidR="009B09B5" w:rsidP="00826978" w:rsidRDefault="009B09B5" w14:paraId="72945DBC" w14:textId="77777777">
      <w:pPr>
        <w:spacing w:after="0" w:line="240" w:lineRule="auto"/>
      </w:pPr>
      <w:r>
        <w:continuationSeparator/>
      </w:r>
    </w:p>
  </w:endnote>
  <w:endnote w:type="continuationNotice" w:id="1">
    <w:p w:rsidR="009B09B5" w:rsidRDefault="009B09B5" w14:paraId="742B2AA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E21C5F" w:rsidTr="3BE21C5F" w14:paraId="5164EAD3" w14:textId="77777777">
      <w:trPr>
        <w:trHeight w:val="300"/>
      </w:trPr>
      <w:tc>
        <w:tcPr>
          <w:tcW w:w="3005" w:type="dxa"/>
        </w:tcPr>
        <w:p w:rsidR="3BE21C5F" w:rsidP="3BE21C5F" w:rsidRDefault="3BE21C5F" w14:paraId="17B95544" w14:textId="745C3965">
          <w:pPr>
            <w:pStyle w:val="Header"/>
            <w:ind w:left="-115"/>
          </w:pPr>
        </w:p>
      </w:tc>
      <w:tc>
        <w:tcPr>
          <w:tcW w:w="3005" w:type="dxa"/>
        </w:tcPr>
        <w:p w:rsidR="3BE21C5F" w:rsidP="3BE21C5F" w:rsidRDefault="3BE21C5F" w14:paraId="21AD15D3" w14:textId="4FFD84A4">
          <w:pPr>
            <w:pStyle w:val="Header"/>
            <w:jc w:val="center"/>
          </w:pPr>
        </w:p>
      </w:tc>
      <w:tc>
        <w:tcPr>
          <w:tcW w:w="3005" w:type="dxa"/>
        </w:tcPr>
        <w:p w:rsidR="3BE21C5F" w:rsidP="3BE21C5F" w:rsidRDefault="3BE21C5F" w14:paraId="4D79AD05" w14:textId="1AF762AF">
          <w:pPr>
            <w:pStyle w:val="Header"/>
            <w:ind w:right="-115"/>
            <w:jc w:val="right"/>
          </w:pPr>
        </w:p>
      </w:tc>
    </w:tr>
  </w:tbl>
  <w:p w:rsidR="00E43093" w:rsidRDefault="00E43093" w14:paraId="6A354CDD" w14:textId="7870F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E21C5F" w:rsidTr="62C63110" w14:paraId="2A38EBC3" w14:textId="77777777">
      <w:trPr>
        <w:trHeight w:val="300"/>
      </w:trPr>
      <w:tc>
        <w:tcPr>
          <w:tcW w:w="3005" w:type="dxa"/>
          <w:tcMar/>
        </w:tcPr>
        <w:p w:rsidR="3BE21C5F" w:rsidP="62C63110" w:rsidRDefault="70059454" w14:paraId="78F24BC3" w14:textId="335C493E">
          <w:pPr>
            <w:pStyle w:val="Header"/>
            <w:ind w:left="-115"/>
            <w:rPr>
              <w:i w:val="1"/>
              <w:iCs w:val="1"/>
              <w:strike w:val="1"/>
              <w:sz w:val="16"/>
              <w:szCs w:val="16"/>
            </w:rPr>
          </w:pPr>
          <w:r w:rsidRPr="62C63110" w:rsidR="62C63110">
            <w:rPr>
              <w:i w:val="1"/>
              <w:iCs w:val="1"/>
              <w:sz w:val="16"/>
              <w:szCs w:val="16"/>
            </w:rPr>
            <w:t xml:space="preserve">Issued </w:t>
          </w:r>
          <w:r w:rsidRPr="62C63110" w:rsidR="62C63110">
            <w:rPr>
              <w:i w:val="1"/>
              <w:iCs w:val="1"/>
              <w:sz w:val="16"/>
              <w:szCs w:val="16"/>
            </w:rPr>
            <w:t>Jul</w:t>
          </w:r>
          <w:r w:rsidRPr="62C63110" w:rsidR="62C63110">
            <w:rPr>
              <w:i w:val="1"/>
              <w:iCs w:val="1"/>
              <w:sz w:val="16"/>
              <w:szCs w:val="16"/>
            </w:rPr>
            <w:t>y 202</w:t>
          </w:r>
          <w:r w:rsidRPr="62C63110" w:rsidR="62C63110">
            <w:rPr>
              <w:i w:val="1"/>
              <w:iCs w:val="1"/>
              <w:sz w:val="16"/>
              <w:szCs w:val="16"/>
            </w:rPr>
            <w:t>5</w:t>
          </w:r>
        </w:p>
      </w:tc>
      <w:tc>
        <w:tcPr>
          <w:tcW w:w="3005" w:type="dxa"/>
          <w:tcMar/>
        </w:tcPr>
        <w:p w:rsidR="3BE21C5F" w:rsidP="3BE21C5F" w:rsidRDefault="3BE21C5F" w14:paraId="068AE029" w14:textId="2979F37D">
          <w:pPr>
            <w:pStyle w:val="Header"/>
            <w:jc w:val="center"/>
          </w:pPr>
        </w:p>
      </w:tc>
      <w:tc>
        <w:tcPr>
          <w:tcW w:w="3005" w:type="dxa"/>
          <w:tcMar/>
        </w:tcPr>
        <w:p w:rsidR="3BE21C5F" w:rsidP="3BE21C5F" w:rsidRDefault="3BE21C5F" w14:paraId="44C45CBA" w14:textId="35067281">
          <w:pPr>
            <w:pStyle w:val="Header"/>
            <w:ind w:right="-115"/>
            <w:jc w:val="right"/>
          </w:pPr>
        </w:p>
      </w:tc>
    </w:tr>
  </w:tbl>
  <w:p w:rsidR="00E43093" w:rsidRDefault="00E43093" w14:paraId="738BB9F9" w14:textId="6C9463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09B5" w:rsidP="00826978" w:rsidRDefault="009B09B5" w14:paraId="17A64B8B" w14:textId="77777777">
      <w:pPr>
        <w:spacing w:after="0" w:line="240" w:lineRule="auto"/>
      </w:pPr>
      <w:r>
        <w:separator/>
      </w:r>
    </w:p>
  </w:footnote>
  <w:footnote w:type="continuationSeparator" w:id="0">
    <w:p w:rsidR="009B09B5" w:rsidP="00826978" w:rsidRDefault="009B09B5" w14:paraId="4039C383" w14:textId="77777777">
      <w:pPr>
        <w:spacing w:after="0" w:line="240" w:lineRule="auto"/>
      </w:pPr>
      <w:r>
        <w:continuationSeparator/>
      </w:r>
    </w:p>
  </w:footnote>
  <w:footnote w:type="continuationNotice" w:id="1">
    <w:p w:rsidR="009B09B5" w:rsidRDefault="009B09B5" w14:paraId="5712BC6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BE21C5F" w:rsidTr="3BE21C5F" w14:paraId="326DD662" w14:textId="77777777">
      <w:trPr>
        <w:trHeight w:val="300"/>
      </w:trPr>
      <w:tc>
        <w:tcPr>
          <w:tcW w:w="3005" w:type="dxa"/>
        </w:tcPr>
        <w:p w:rsidR="3BE21C5F" w:rsidP="3BE21C5F" w:rsidRDefault="3BE21C5F" w14:paraId="3B5B3A7C" w14:textId="1F23D42C">
          <w:pPr>
            <w:pStyle w:val="Header"/>
            <w:ind w:left="-115"/>
          </w:pPr>
        </w:p>
      </w:tc>
      <w:tc>
        <w:tcPr>
          <w:tcW w:w="3005" w:type="dxa"/>
        </w:tcPr>
        <w:p w:rsidR="3BE21C5F" w:rsidP="3BE21C5F" w:rsidRDefault="3BE21C5F" w14:paraId="1BD49AA3" w14:textId="003D2F9D">
          <w:pPr>
            <w:pStyle w:val="Header"/>
            <w:jc w:val="center"/>
          </w:pPr>
        </w:p>
      </w:tc>
      <w:tc>
        <w:tcPr>
          <w:tcW w:w="3005" w:type="dxa"/>
        </w:tcPr>
        <w:p w:rsidR="3BE21C5F" w:rsidP="3BE21C5F" w:rsidRDefault="3BE21C5F" w14:paraId="6C1E19B5" w14:textId="5450F71D">
          <w:pPr>
            <w:pStyle w:val="Header"/>
            <w:ind w:right="-115"/>
            <w:jc w:val="right"/>
          </w:pPr>
        </w:p>
      </w:tc>
    </w:tr>
  </w:tbl>
  <w:p w:rsidR="00E43093" w:rsidRDefault="00E43093" w14:paraId="21A302CA" w14:textId="5FD0E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9398D" w:rsidR="0083621E" w:rsidP="337FBDF5" w:rsidRDefault="00AF20F7" w14:paraId="1E3DE0AB" w14:textId="7BE99286">
    <w:pPr>
      <w:spacing w:after="0" w:line="240" w:lineRule="auto"/>
      <w:jc w:val="right"/>
      <w:textAlignment w:val="baseline"/>
      <w:rPr>
        <w:rFonts w:ascii="Trebuchet MS" w:hAnsi="Trebuchet MS" w:eastAsia="Times New Roman" w:cs="Helvetica"/>
        <w:b/>
        <w:sz w:val="32"/>
        <w:szCs w:val="32"/>
        <w:lang w:val="en-US" w:eastAsia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868F7D" wp14:editId="0F61F4C8">
          <wp:simplePos x="0" y="0"/>
          <wp:positionH relativeFrom="page">
            <wp:posOffset>845820</wp:posOffset>
          </wp:positionH>
          <wp:positionV relativeFrom="paragraph">
            <wp:posOffset>-235585</wp:posOffset>
          </wp:positionV>
          <wp:extent cx="1162050" cy="900430"/>
          <wp:effectExtent l="0" t="0" r="0" b="0"/>
          <wp:wrapNone/>
          <wp:docPr id="2" name="Picture 2" descr="A logo for a museu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museu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00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31F26D2" wp14:editId="0CACA985">
          <wp:extent cx="1295400" cy="462915"/>
          <wp:effectExtent l="0" t="0" r="0" b="0"/>
          <wp:docPr id="396428643" name="Picture 39642864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462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6E0pewTS">
      <int2:state int2:value="Rejected" int2:type="AugLoop_Text_Critique"/>
    </int2:textHash>
    <int2:textHash int2:hashCode="kByidkXaRxGvMx" int2:id="GWlJQ81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1daef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f49a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21a2de6"/>
    <w:multiLevelType xmlns:w="http://schemas.openxmlformats.org/wordprocessingml/2006/main" w:val="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a05580d"/>
    <w:multiLevelType xmlns:w="http://schemas.openxmlformats.org/wordprocessingml/2006/main" w:val="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34065c51"/>
    <w:multiLevelType xmlns:w="http://schemas.openxmlformats.org/wordprocessingml/2006/main" w:val="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97f0a79"/>
    <w:multiLevelType xmlns:w="http://schemas.openxmlformats.org/wordprocessingml/2006/main" w:val="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3affd79f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af5f7e2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3f68d6dc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Helvetica" w:hAnsi="Helvetic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c1270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6">
    <w:nsid w:val="72717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5">
    <w:nsid w:val="ea93b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xmlns:w="http://schemas.openxmlformats.org/wordprocessingml/2006/main" w:abstractNumId="14">
    <w:nsid w:val="751af3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/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  <w:rPr/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  <w:rPr/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  <w:rPr/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  <w:rPr/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  <w:rPr/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  <w:rPr/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0" w15:restartNumberingAfterBreak="0">
    <w:nsid w:val="06E95478"/>
    <w:multiLevelType w:val="hybridMultilevel"/>
    <w:tmpl w:val="292C0B8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3082B32"/>
    <w:multiLevelType w:val="hybridMultilevel"/>
    <w:tmpl w:val="BF5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A7F1423"/>
    <w:multiLevelType w:val="hybridMultilevel"/>
    <w:tmpl w:val="90E89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031966"/>
    <w:multiLevelType w:val="hybridMultilevel"/>
    <w:tmpl w:val="47EC928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87D4C3A"/>
    <w:multiLevelType w:val="hybridMultilevel"/>
    <w:tmpl w:val="4E1271EA"/>
    <w:lvl w:ilvl="0" w:tplc="96082C3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49F1604B"/>
    <w:multiLevelType w:val="hybridMultilevel"/>
    <w:tmpl w:val="AAC000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635C7C"/>
    <w:multiLevelType w:val="hybridMultilevel"/>
    <w:tmpl w:val="C00877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D4A6301"/>
    <w:multiLevelType w:val="hybridMultilevel"/>
    <w:tmpl w:val="356250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DAD0BCB"/>
    <w:multiLevelType w:val="hybridMultilevel"/>
    <w:tmpl w:val="C508394E"/>
    <w:lvl w:ilvl="0" w:tplc="F12E27E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996CAF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7D0A17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E302F1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E18A8E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47E46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53C2FC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73AA41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0E6443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9B94BC8"/>
    <w:multiLevelType w:val="hybridMultilevel"/>
    <w:tmpl w:val="E6C0E3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793F19"/>
    <w:multiLevelType w:val="hybridMultilevel"/>
    <w:tmpl w:val="A0A0B6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6A800DE1"/>
    <w:multiLevelType w:val="hybridMultilevel"/>
    <w:tmpl w:val="F13871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71AB6E82"/>
    <w:multiLevelType w:val="hybridMultilevel"/>
    <w:tmpl w:val="F6E8DD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79F034DA"/>
    <w:multiLevelType w:val="hybridMultilevel"/>
    <w:tmpl w:val="A33499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1409229910">
    <w:abstractNumId w:val="8"/>
  </w:num>
  <w:num w:numId="2" w16cid:durableId="718020468">
    <w:abstractNumId w:val="11"/>
  </w:num>
  <w:num w:numId="3" w16cid:durableId="558715360">
    <w:abstractNumId w:val="7"/>
  </w:num>
  <w:num w:numId="4" w16cid:durableId="855314665">
    <w:abstractNumId w:val="13"/>
  </w:num>
  <w:num w:numId="5" w16cid:durableId="1332636289">
    <w:abstractNumId w:val="4"/>
  </w:num>
  <w:num w:numId="6" w16cid:durableId="589699499">
    <w:abstractNumId w:val="2"/>
  </w:num>
  <w:num w:numId="7" w16cid:durableId="1867282481">
    <w:abstractNumId w:val="0"/>
  </w:num>
  <w:num w:numId="8" w16cid:durableId="2005818472">
    <w:abstractNumId w:val="5"/>
  </w:num>
  <w:num w:numId="9" w16cid:durableId="1499886500">
    <w:abstractNumId w:val="3"/>
  </w:num>
  <w:num w:numId="10" w16cid:durableId="1072775604">
    <w:abstractNumId w:val="10"/>
  </w:num>
  <w:num w:numId="11" w16cid:durableId="1193960193">
    <w:abstractNumId w:val="12"/>
  </w:num>
  <w:num w:numId="12" w16cid:durableId="47414812">
    <w:abstractNumId w:val="6"/>
  </w:num>
  <w:num w:numId="13" w16cid:durableId="2099905306">
    <w:abstractNumId w:val="1"/>
  </w:num>
  <w:num w:numId="14" w16cid:durableId="182979086">
    <w:abstractNumId w:val="9"/>
  </w:num>
  <w:numIdMacAtCleanup w:val="13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93D"/>
    <w:rsid w:val="00000EEA"/>
    <w:rsid w:val="00001CF7"/>
    <w:rsid w:val="0000654C"/>
    <w:rsid w:val="00010B04"/>
    <w:rsid w:val="000158BE"/>
    <w:rsid w:val="0002648F"/>
    <w:rsid w:val="00026F5D"/>
    <w:rsid w:val="00034715"/>
    <w:rsid w:val="00045A84"/>
    <w:rsid w:val="000467B0"/>
    <w:rsid w:val="00057AD4"/>
    <w:rsid w:val="00061830"/>
    <w:rsid w:val="00064ADB"/>
    <w:rsid w:val="00065593"/>
    <w:rsid w:val="00073729"/>
    <w:rsid w:val="000762B6"/>
    <w:rsid w:val="00077B2C"/>
    <w:rsid w:val="00087330"/>
    <w:rsid w:val="00095E7B"/>
    <w:rsid w:val="000A0517"/>
    <w:rsid w:val="000A35A5"/>
    <w:rsid w:val="000A37AC"/>
    <w:rsid w:val="000A3DB3"/>
    <w:rsid w:val="000A455D"/>
    <w:rsid w:val="000B1FA7"/>
    <w:rsid w:val="000B30D3"/>
    <w:rsid w:val="000B349A"/>
    <w:rsid w:val="000B37AF"/>
    <w:rsid w:val="000B5E60"/>
    <w:rsid w:val="000B71C5"/>
    <w:rsid w:val="000C0002"/>
    <w:rsid w:val="000C17F3"/>
    <w:rsid w:val="000C5885"/>
    <w:rsid w:val="000D654E"/>
    <w:rsid w:val="000D749E"/>
    <w:rsid w:val="000E52BA"/>
    <w:rsid w:val="000E689E"/>
    <w:rsid w:val="000F075B"/>
    <w:rsid w:val="000F1325"/>
    <w:rsid w:val="000F4FE6"/>
    <w:rsid w:val="001028E0"/>
    <w:rsid w:val="00104C57"/>
    <w:rsid w:val="00106986"/>
    <w:rsid w:val="0011310F"/>
    <w:rsid w:val="001134DE"/>
    <w:rsid w:val="001153DF"/>
    <w:rsid w:val="00116AD7"/>
    <w:rsid w:val="001211CB"/>
    <w:rsid w:val="00125E26"/>
    <w:rsid w:val="0013286A"/>
    <w:rsid w:val="001400E9"/>
    <w:rsid w:val="001441E8"/>
    <w:rsid w:val="00144D4A"/>
    <w:rsid w:val="00144E4C"/>
    <w:rsid w:val="00157388"/>
    <w:rsid w:val="00160041"/>
    <w:rsid w:val="00163673"/>
    <w:rsid w:val="00164123"/>
    <w:rsid w:val="00171254"/>
    <w:rsid w:val="00174A19"/>
    <w:rsid w:val="0017584F"/>
    <w:rsid w:val="0017670C"/>
    <w:rsid w:val="0017779D"/>
    <w:rsid w:val="001779D9"/>
    <w:rsid w:val="00180000"/>
    <w:rsid w:val="00180983"/>
    <w:rsid w:val="00186B8C"/>
    <w:rsid w:val="00190874"/>
    <w:rsid w:val="00192AD4"/>
    <w:rsid w:val="00192F7B"/>
    <w:rsid w:val="00196D20"/>
    <w:rsid w:val="00196F3D"/>
    <w:rsid w:val="001A05F5"/>
    <w:rsid w:val="001A0912"/>
    <w:rsid w:val="001A24D1"/>
    <w:rsid w:val="001A704B"/>
    <w:rsid w:val="001A7DB0"/>
    <w:rsid w:val="001B0F47"/>
    <w:rsid w:val="001B1448"/>
    <w:rsid w:val="001B64FD"/>
    <w:rsid w:val="001C4710"/>
    <w:rsid w:val="001C5317"/>
    <w:rsid w:val="001C776A"/>
    <w:rsid w:val="001D01AB"/>
    <w:rsid w:val="001D06BF"/>
    <w:rsid w:val="001D10E1"/>
    <w:rsid w:val="001D460C"/>
    <w:rsid w:val="001D48CB"/>
    <w:rsid w:val="001D57FD"/>
    <w:rsid w:val="001D7672"/>
    <w:rsid w:val="001D78AD"/>
    <w:rsid w:val="001E5E3C"/>
    <w:rsid w:val="001E79BF"/>
    <w:rsid w:val="001F531E"/>
    <w:rsid w:val="00204502"/>
    <w:rsid w:val="00210F1A"/>
    <w:rsid w:val="00215F73"/>
    <w:rsid w:val="00216C52"/>
    <w:rsid w:val="002171EC"/>
    <w:rsid w:val="002218AE"/>
    <w:rsid w:val="00221C2E"/>
    <w:rsid w:val="0022334B"/>
    <w:rsid w:val="00223FB7"/>
    <w:rsid w:val="0022731C"/>
    <w:rsid w:val="00235526"/>
    <w:rsid w:val="00242706"/>
    <w:rsid w:val="00250E60"/>
    <w:rsid w:val="0025375F"/>
    <w:rsid w:val="002552A7"/>
    <w:rsid w:val="002557B6"/>
    <w:rsid w:val="00260ABB"/>
    <w:rsid w:val="00265D67"/>
    <w:rsid w:val="0026712E"/>
    <w:rsid w:val="00267FEA"/>
    <w:rsid w:val="0027140D"/>
    <w:rsid w:val="00272288"/>
    <w:rsid w:val="002733F7"/>
    <w:rsid w:val="00276380"/>
    <w:rsid w:val="00280060"/>
    <w:rsid w:val="0028712C"/>
    <w:rsid w:val="00287646"/>
    <w:rsid w:val="002900F5"/>
    <w:rsid w:val="00290B9A"/>
    <w:rsid w:val="002933B5"/>
    <w:rsid w:val="002A1E8A"/>
    <w:rsid w:val="002A3C6A"/>
    <w:rsid w:val="002B20C6"/>
    <w:rsid w:val="002B335F"/>
    <w:rsid w:val="002B566F"/>
    <w:rsid w:val="002C34F0"/>
    <w:rsid w:val="002C4FF9"/>
    <w:rsid w:val="002D0807"/>
    <w:rsid w:val="002D3B3C"/>
    <w:rsid w:val="002D3D47"/>
    <w:rsid w:val="002D72A6"/>
    <w:rsid w:val="002D7424"/>
    <w:rsid w:val="002E2BCD"/>
    <w:rsid w:val="002E3E3D"/>
    <w:rsid w:val="002E4AB8"/>
    <w:rsid w:val="002E7194"/>
    <w:rsid w:val="002F6FEF"/>
    <w:rsid w:val="002F7D13"/>
    <w:rsid w:val="003007B7"/>
    <w:rsid w:val="00300D8C"/>
    <w:rsid w:val="00301269"/>
    <w:rsid w:val="0030255E"/>
    <w:rsid w:val="0031050B"/>
    <w:rsid w:val="003130B5"/>
    <w:rsid w:val="003205BE"/>
    <w:rsid w:val="003216E3"/>
    <w:rsid w:val="00327E17"/>
    <w:rsid w:val="00332685"/>
    <w:rsid w:val="00334794"/>
    <w:rsid w:val="0033693D"/>
    <w:rsid w:val="00337CFB"/>
    <w:rsid w:val="00337F5D"/>
    <w:rsid w:val="003449DC"/>
    <w:rsid w:val="003478ED"/>
    <w:rsid w:val="00354A7C"/>
    <w:rsid w:val="00361289"/>
    <w:rsid w:val="00361B97"/>
    <w:rsid w:val="00361C8E"/>
    <w:rsid w:val="003621C6"/>
    <w:rsid w:val="0036320C"/>
    <w:rsid w:val="00371D8D"/>
    <w:rsid w:val="003725CC"/>
    <w:rsid w:val="00374011"/>
    <w:rsid w:val="00384A38"/>
    <w:rsid w:val="00386364"/>
    <w:rsid w:val="00386B57"/>
    <w:rsid w:val="00397491"/>
    <w:rsid w:val="003A4D82"/>
    <w:rsid w:val="003A6BD2"/>
    <w:rsid w:val="003B0C01"/>
    <w:rsid w:val="003B18B5"/>
    <w:rsid w:val="003B3312"/>
    <w:rsid w:val="003C22AD"/>
    <w:rsid w:val="003C3481"/>
    <w:rsid w:val="003D159D"/>
    <w:rsid w:val="003D15EE"/>
    <w:rsid w:val="003D7F57"/>
    <w:rsid w:val="003E1F7A"/>
    <w:rsid w:val="003F3C7F"/>
    <w:rsid w:val="00405C6B"/>
    <w:rsid w:val="00406F1E"/>
    <w:rsid w:val="00413BDE"/>
    <w:rsid w:val="0042380B"/>
    <w:rsid w:val="0043667B"/>
    <w:rsid w:val="00444C5F"/>
    <w:rsid w:val="00445E7F"/>
    <w:rsid w:val="00447F7F"/>
    <w:rsid w:val="00454064"/>
    <w:rsid w:val="0045C651"/>
    <w:rsid w:val="004603D5"/>
    <w:rsid w:val="00467B71"/>
    <w:rsid w:val="00474F8E"/>
    <w:rsid w:val="00476902"/>
    <w:rsid w:val="0048144B"/>
    <w:rsid w:val="00484601"/>
    <w:rsid w:val="00484D05"/>
    <w:rsid w:val="004914CA"/>
    <w:rsid w:val="004936C8"/>
    <w:rsid w:val="00493CAE"/>
    <w:rsid w:val="004B10BA"/>
    <w:rsid w:val="004B1930"/>
    <w:rsid w:val="004B5CD6"/>
    <w:rsid w:val="004B6088"/>
    <w:rsid w:val="004B7606"/>
    <w:rsid w:val="004C2D3F"/>
    <w:rsid w:val="004C3940"/>
    <w:rsid w:val="004C43E9"/>
    <w:rsid w:val="004C6941"/>
    <w:rsid w:val="004D554F"/>
    <w:rsid w:val="004E05CF"/>
    <w:rsid w:val="004E7BE6"/>
    <w:rsid w:val="004F296B"/>
    <w:rsid w:val="004F3FA8"/>
    <w:rsid w:val="004F7F35"/>
    <w:rsid w:val="005014B8"/>
    <w:rsid w:val="0050570D"/>
    <w:rsid w:val="005126A3"/>
    <w:rsid w:val="00513505"/>
    <w:rsid w:val="00516690"/>
    <w:rsid w:val="00530666"/>
    <w:rsid w:val="0053072E"/>
    <w:rsid w:val="0053116F"/>
    <w:rsid w:val="00533662"/>
    <w:rsid w:val="00542412"/>
    <w:rsid w:val="005454E5"/>
    <w:rsid w:val="005459D8"/>
    <w:rsid w:val="00545F8E"/>
    <w:rsid w:val="00546E7C"/>
    <w:rsid w:val="005566B6"/>
    <w:rsid w:val="00556E1A"/>
    <w:rsid w:val="00557F5D"/>
    <w:rsid w:val="00562BCC"/>
    <w:rsid w:val="00567B44"/>
    <w:rsid w:val="0057160B"/>
    <w:rsid w:val="00575A5B"/>
    <w:rsid w:val="00582756"/>
    <w:rsid w:val="00590245"/>
    <w:rsid w:val="0059398D"/>
    <w:rsid w:val="005949B7"/>
    <w:rsid w:val="005974E9"/>
    <w:rsid w:val="00597CA9"/>
    <w:rsid w:val="00597D0D"/>
    <w:rsid w:val="005A2783"/>
    <w:rsid w:val="005A58FC"/>
    <w:rsid w:val="005B6AF2"/>
    <w:rsid w:val="005B7179"/>
    <w:rsid w:val="005C5993"/>
    <w:rsid w:val="005C5DF9"/>
    <w:rsid w:val="005C6FD4"/>
    <w:rsid w:val="005D0CC8"/>
    <w:rsid w:val="005D1EBF"/>
    <w:rsid w:val="005D2AA6"/>
    <w:rsid w:val="005D4012"/>
    <w:rsid w:val="005D5C89"/>
    <w:rsid w:val="005E47FC"/>
    <w:rsid w:val="005E6AEC"/>
    <w:rsid w:val="005F142C"/>
    <w:rsid w:val="005F39A6"/>
    <w:rsid w:val="005F708C"/>
    <w:rsid w:val="005F763A"/>
    <w:rsid w:val="005F7CFF"/>
    <w:rsid w:val="00605271"/>
    <w:rsid w:val="006052B9"/>
    <w:rsid w:val="0060644D"/>
    <w:rsid w:val="006110ED"/>
    <w:rsid w:val="0061113F"/>
    <w:rsid w:val="00612C90"/>
    <w:rsid w:val="006158B9"/>
    <w:rsid w:val="006232CD"/>
    <w:rsid w:val="00623673"/>
    <w:rsid w:val="00626F5B"/>
    <w:rsid w:val="006302D3"/>
    <w:rsid w:val="00635B74"/>
    <w:rsid w:val="00651027"/>
    <w:rsid w:val="0065502E"/>
    <w:rsid w:val="006564D9"/>
    <w:rsid w:val="00657CC4"/>
    <w:rsid w:val="00660358"/>
    <w:rsid w:val="00662272"/>
    <w:rsid w:val="0066760A"/>
    <w:rsid w:val="00676C1D"/>
    <w:rsid w:val="0068568C"/>
    <w:rsid w:val="00687920"/>
    <w:rsid w:val="00696FC8"/>
    <w:rsid w:val="006A2278"/>
    <w:rsid w:val="006A2788"/>
    <w:rsid w:val="006A7F62"/>
    <w:rsid w:val="006B5AD7"/>
    <w:rsid w:val="006C38E0"/>
    <w:rsid w:val="006D6A99"/>
    <w:rsid w:val="006E4B38"/>
    <w:rsid w:val="006F2711"/>
    <w:rsid w:val="006F66D7"/>
    <w:rsid w:val="00700883"/>
    <w:rsid w:val="00701EB7"/>
    <w:rsid w:val="00703BEF"/>
    <w:rsid w:val="00705827"/>
    <w:rsid w:val="007058CA"/>
    <w:rsid w:val="00707715"/>
    <w:rsid w:val="0071090F"/>
    <w:rsid w:val="00710A97"/>
    <w:rsid w:val="0071200C"/>
    <w:rsid w:val="00713DAA"/>
    <w:rsid w:val="0072029B"/>
    <w:rsid w:val="00722D29"/>
    <w:rsid w:val="007230F6"/>
    <w:rsid w:val="0072415D"/>
    <w:rsid w:val="00724A3F"/>
    <w:rsid w:val="007339F4"/>
    <w:rsid w:val="0073571B"/>
    <w:rsid w:val="007444E1"/>
    <w:rsid w:val="00755F7C"/>
    <w:rsid w:val="00755FD8"/>
    <w:rsid w:val="00756F10"/>
    <w:rsid w:val="00766B74"/>
    <w:rsid w:val="007739FB"/>
    <w:rsid w:val="007764D8"/>
    <w:rsid w:val="007805E1"/>
    <w:rsid w:val="007843AA"/>
    <w:rsid w:val="0078534F"/>
    <w:rsid w:val="007941F2"/>
    <w:rsid w:val="007A057B"/>
    <w:rsid w:val="007A0638"/>
    <w:rsid w:val="007A1FCF"/>
    <w:rsid w:val="007A44CE"/>
    <w:rsid w:val="007A62C1"/>
    <w:rsid w:val="007B5426"/>
    <w:rsid w:val="007C2204"/>
    <w:rsid w:val="007C3936"/>
    <w:rsid w:val="007C5561"/>
    <w:rsid w:val="007D2924"/>
    <w:rsid w:val="007D560D"/>
    <w:rsid w:val="007E1B12"/>
    <w:rsid w:val="007E1DEF"/>
    <w:rsid w:val="007E4A14"/>
    <w:rsid w:val="007F3F7A"/>
    <w:rsid w:val="007F5633"/>
    <w:rsid w:val="007F76A5"/>
    <w:rsid w:val="0080433B"/>
    <w:rsid w:val="00805EF8"/>
    <w:rsid w:val="00811499"/>
    <w:rsid w:val="00812731"/>
    <w:rsid w:val="0081784D"/>
    <w:rsid w:val="008201DB"/>
    <w:rsid w:val="00820A84"/>
    <w:rsid w:val="00825660"/>
    <w:rsid w:val="00826978"/>
    <w:rsid w:val="0082740E"/>
    <w:rsid w:val="0083226B"/>
    <w:rsid w:val="0083621E"/>
    <w:rsid w:val="00840BF6"/>
    <w:rsid w:val="0084324F"/>
    <w:rsid w:val="008546F6"/>
    <w:rsid w:val="00856ABE"/>
    <w:rsid w:val="00857AB7"/>
    <w:rsid w:val="0086061B"/>
    <w:rsid w:val="0087292B"/>
    <w:rsid w:val="00872F2C"/>
    <w:rsid w:val="008739E4"/>
    <w:rsid w:val="00874AE0"/>
    <w:rsid w:val="00876538"/>
    <w:rsid w:val="00877B51"/>
    <w:rsid w:val="008827FE"/>
    <w:rsid w:val="008861D5"/>
    <w:rsid w:val="00891B79"/>
    <w:rsid w:val="008A135F"/>
    <w:rsid w:val="008A38E7"/>
    <w:rsid w:val="008A473A"/>
    <w:rsid w:val="008C4D99"/>
    <w:rsid w:val="008C4F1C"/>
    <w:rsid w:val="008C5E0C"/>
    <w:rsid w:val="008C778F"/>
    <w:rsid w:val="008D0843"/>
    <w:rsid w:val="008D7A51"/>
    <w:rsid w:val="008E0424"/>
    <w:rsid w:val="008E0482"/>
    <w:rsid w:val="008E42AD"/>
    <w:rsid w:val="008E588D"/>
    <w:rsid w:val="008E6387"/>
    <w:rsid w:val="008F001E"/>
    <w:rsid w:val="008F4737"/>
    <w:rsid w:val="008F524A"/>
    <w:rsid w:val="008F7C2D"/>
    <w:rsid w:val="00901AAB"/>
    <w:rsid w:val="0090506D"/>
    <w:rsid w:val="009052B9"/>
    <w:rsid w:val="00906F95"/>
    <w:rsid w:val="0091153E"/>
    <w:rsid w:val="00913A29"/>
    <w:rsid w:val="00917F08"/>
    <w:rsid w:val="00921805"/>
    <w:rsid w:val="00930BCF"/>
    <w:rsid w:val="0093192E"/>
    <w:rsid w:val="00932A94"/>
    <w:rsid w:val="009404C0"/>
    <w:rsid w:val="0095157A"/>
    <w:rsid w:val="00954269"/>
    <w:rsid w:val="00954A67"/>
    <w:rsid w:val="00956805"/>
    <w:rsid w:val="009605C5"/>
    <w:rsid w:val="009639C8"/>
    <w:rsid w:val="00966B81"/>
    <w:rsid w:val="00966C1F"/>
    <w:rsid w:val="00981ADA"/>
    <w:rsid w:val="009839F0"/>
    <w:rsid w:val="009925EA"/>
    <w:rsid w:val="009936D1"/>
    <w:rsid w:val="009A1180"/>
    <w:rsid w:val="009A29E2"/>
    <w:rsid w:val="009A5E51"/>
    <w:rsid w:val="009A6EF1"/>
    <w:rsid w:val="009B09B5"/>
    <w:rsid w:val="009B1DC7"/>
    <w:rsid w:val="009B2ADF"/>
    <w:rsid w:val="009C3FDE"/>
    <w:rsid w:val="009C5C29"/>
    <w:rsid w:val="009C66F3"/>
    <w:rsid w:val="009D6285"/>
    <w:rsid w:val="009D7B96"/>
    <w:rsid w:val="009E12B3"/>
    <w:rsid w:val="009E32F5"/>
    <w:rsid w:val="009F4BE9"/>
    <w:rsid w:val="009F4EEE"/>
    <w:rsid w:val="009F51BC"/>
    <w:rsid w:val="009F5AC6"/>
    <w:rsid w:val="009F5AD7"/>
    <w:rsid w:val="009F5CDD"/>
    <w:rsid w:val="009F5F2F"/>
    <w:rsid w:val="00A052E3"/>
    <w:rsid w:val="00A05BA8"/>
    <w:rsid w:val="00A0768C"/>
    <w:rsid w:val="00A23597"/>
    <w:rsid w:val="00A32CFE"/>
    <w:rsid w:val="00A3360A"/>
    <w:rsid w:val="00A34238"/>
    <w:rsid w:val="00A3468B"/>
    <w:rsid w:val="00A4436F"/>
    <w:rsid w:val="00A4695F"/>
    <w:rsid w:val="00A46A71"/>
    <w:rsid w:val="00A47458"/>
    <w:rsid w:val="00A533CA"/>
    <w:rsid w:val="00A53478"/>
    <w:rsid w:val="00A56D32"/>
    <w:rsid w:val="00A60779"/>
    <w:rsid w:val="00A65463"/>
    <w:rsid w:val="00A66726"/>
    <w:rsid w:val="00A71BA7"/>
    <w:rsid w:val="00A721BB"/>
    <w:rsid w:val="00A7330A"/>
    <w:rsid w:val="00A836A7"/>
    <w:rsid w:val="00A84B18"/>
    <w:rsid w:val="00A84EF8"/>
    <w:rsid w:val="00A916C4"/>
    <w:rsid w:val="00A953CD"/>
    <w:rsid w:val="00AA39EA"/>
    <w:rsid w:val="00AA6E84"/>
    <w:rsid w:val="00AB02FA"/>
    <w:rsid w:val="00AB73B3"/>
    <w:rsid w:val="00AC4E0C"/>
    <w:rsid w:val="00AC6348"/>
    <w:rsid w:val="00AC7A2B"/>
    <w:rsid w:val="00AD0ABC"/>
    <w:rsid w:val="00AE568F"/>
    <w:rsid w:val="00AE67EA"/>
    <w:rsid w:val="00AF20F7"/>
    <w:rsid w:val="00AF35AE"/>
    <w:rsid w:val="00AF4D86"/>
    <w:rsid w:val="00AF5AE0"/>
    <w:rsid w:val="00B060A0"/>
    <w:rsid w:val="00B0698E"/>
    <w:rsid w:val="00B10022"/>
    <w:rsid w:val="00B13792"/>
    <w:rsid w:val="00B152E5"/>
    <w:rsid w:val="00B31B78"/>
    <w:rsid w:val="00B3390D"/>
    <w:rsid w:val="00B34657"/>
    <w:rsid w:val="00B3685F"/>
    <w:rsid w:val="00B36EE8"/>
    <w:rsid w:val="00B37209"/>
    <w:rsid w:val="00B421DD"/>
    <w:rsid w:val="00B432AB"/>
    <w:rsid w:val="00B4376E"/>
    <w:rsid w:val="00B455D1"/>
    <w:rsid w:val="00B46DB4"/>
    <w:rsid w:val="00B54ADA"/>
    <w:rsid w:val="00B6122E"/>
    <w:rsid w:val="00B6289E"/>
    <w:rsid w:val="00B6757B"/>
    <w:rsid w:val="00B747F3"/>
    <w:rsid w:val="00B74847"/>
    <w:rsid w:val="00B75C94"/>
    <w:rsid w:val="00B761AD"/>
    <w:rsid w:val="00B775F7"/>
    <w:rsid w:val="00B80F7A"/>
    <w:rsid w:val="00B82119"/>
    <w:rsid w:val="00B84970"/>
    <w:rsid w:val="00B8602F"/>
    <w:rsid w:val="00B949C5"/>
    <w:rsid w:val="00B971F6"/>
    <w:rsid w:val="00B97F84"/>
    <w:rsid w:val="00BA0AC8"/>
    <w:rsid w:val="00BA73D7"/>
    <w:rsid w:val="00BB1792"/>
    <w:rsid w:val="00BB2336"/>
    <w:rsid w:val="00BC188E"/>
    <w:rsid w:val="00BC510A"/>
    <w:rsid w:val="00BD5565"/>
    <w:rsid w:val="00BD690D"/>
    <w:rsid w:val="00BE3F81"/>
    <w:rsid w:val="00BE483B"/>
    <w:rsid w:val="00BF20D9"/>
    <w:rsid w:val="00BF2779"/>
    <w:rsid w:val="00C00496"/>
    <w:rsid w:val="00C0249F"/>
    <w:rsid w:val="00C10110"/>
    <w:rsid w:val="00C141A1"/>
    <w:rsid w:val="00C166BD"/>
    <w:rsid w:val="00C179E9"/>
    <w:rsid w:val="00C21201"/>
    <w:rsid w:val="00C22E11"/>
    <w:rsid w:val="00C22F62"/>
    <w:rsid w:val="00C371A0"/>
    <w:rsid w:val="00C37B2B"/>
    <w:rsid w:val="00C440ED"/>
    <w:rsid w:val="00C45024"/>
    <w:rsid w:val="00C47394"/>
    <w:rsid w:val="00C527E0"/>
    <w:rsid w:val="00C54D9E"/>
    <w:rsid w:val="00C716AC"/>
    <w:rsid w:val="00C718EF"/>
    <w:rsid w:val="00C71ECA"/>
    <w:rsid w:val="00C75D0E"/>
    <w:rsid w:val="00C77DED"/>
    <w:rsid w:val="00C805A1"/>
    <w:rsid w:val="00C84DBC"/>
    <w:rsid w:val="00C92FB8"/>
    <w:rsid w:val="00C93011"/>
    <w:rsid w:val="00C93E88"/>
    <w:rsid w:val="00C94D1C"/>
    <w:rsid w:val="00CA4D4A"/>
    <w:rsid w:val="00CA5B23"/>
    <w:rsid w:val="00CC0942"/>
    <w:rsid w:val="00CC784F"/>
    <w:rsid w:val="00CD2786"/>
    <w:rsid w:val="00CD281B"/>
    <w:rsid w:val="00CE445F"/>
    <w:rsid w:val="00D000F2"/>
    <w:rsid w:val="00D00239"/>
    <w:rsid w:val="00D01414"/>
    <w:rsid w:val="00D024D7"/>
    <w:rsid w:val="00D03F58"/>
    <w:rsid w:val="00D10AE8"/>
    <w:rsid w:val="00D1621B"/>
    <w:rsid w:val="00D16B50"/>
    <w:rsid w:val="00D238F6"/>
    <w:rsid w:val="00D301D5"/>
    <w:rsid w:val="00D318B5"/>
    <w:rsid w:val="00D37489"/>
    <w:rsid w:val="00D46F91"/>
    <w:rsid w:val="00D62EA4"/>
    <w:rsid w:val="00D63CA7"/>
    <w:rsid w:val="00D67F21"/>
    <w:rsid w:val="00D847AF"/>
    <w:rsid w:val="00D84C3A"/>
    <w:rsid w:val="00D868F2"/>
    <w:rsid w:val="00D87C5D"/>
    <w:rsid w:val="00D9198E"/>
    <w:rsid w:val="00D938BD"/>
    <w:rsid w:val="00DA076B"/>
    <w:rsid w:val="00DA0E35"/>
    <w:rsid w:val="00DA2178"/>
    <w:rsid w:val="00DA64F7"/>
    <w:rsid w:val="00DA70E0"/>
    <w:rsid w:val="00DB4D2E"/>
    <w:rsid w:val="00DE05CD"/>
    <w:rsid w:val="00DE0864"/>
    <w:rsid w:val="00DE61D5"/>
    <w:rsid w:val="00DF02F8"/>
    <w:rsid w:val="00DF179D"/>
    <w:rsid w:val="00DF7121"/>
    <w:rsid w:val="00E010C7"/>
    <w:rsid w:val="00E02FDA"/>
    <w:rsid w:val="00E03691"/>
    <w:rsid w:val="00E03E19"/>
    <w:rsid w:val="00E10BE6"/>
    <w:rsid w:val="00E120B0"/>
    <w:rsid w:val="00E230EA"/>
    <w:rsid w:val="00E24B97"/>
    <w:rsid w:val="00E400B0"/>
    <w:rsid w:val="00E42641"/>
    <w:rsid w:val="00E43093"/>
    <w:rsid w:val="00E44AFB"/>
    <w:rsid w:val="00E5725A"/>
    <w:rsid w:val="00E57A3A"/>
    <w:rsid w:val="00E62475"/>
    <w:rsid w:val="00E62C49"/>
    <w:rsid w:val="00E65662"/>
    <w:rsid w:val="00E67EC3"/>
    <w:rsid w:val="00E7065E"/>
    <w:rsid w:val="00E72012"/>
    <w:rsid w:val="00E75910"/>
    <w:rsid w:val="00E75B57"/>
    <w:rsid w:val="00E800BF"/>
    <w:rsid w:val="00E812F6"/>
    <w:rsid w:val="00E865E1"/>
    <w:rsid w:val="00E92C5E"/>
    <w:rsid w:val="00E9410F"/>
    <w:rsid w:val="00EA087B"/>
    <w:rsid w:val="00EA1D6C"/>
    <w:rsid w:val="00EA4028"/>
    <w:rsid w:val="00EB0389"/>
    <w:rsid w:val="00EB2537"/>
    <w:rsid w:val="00EB2859"/>
    <w:rsid w:val="00EC3B85"/>
    <w:rsid w:val="00EC6744"/>
    <w:rsid w:val="00ED0741"/>
    <w:rsid w:val="00ED1846"/>
    <w:rsid w:val="00ED3675"/>
    <w:rsid w:val="00ED49EE"/>
    <w:rsid w:val="00ED4D9B"/>
    <w:rsid w:val="00ED6AC1"/>
    <w:rsid w:val="00EE2A6D"/>
    <w:rsid w:val="00EE6FB2"/>
    <w:rsid w:val="00EE6FEB"/>
    <w:rsid w:val="00EF00B2"/>
    <w:rsid w:val="00EF43A6"/>
    <w:rsid w:val="00EF6EF3"/>
    <w:rsid w:val="00EF7F72"/>
    <w:rsid w:val="00F01E86"/>
    <w:rsid w:val="00F0669C"/>
    <w:rsid w:val="00F07322"/>
    <w:rsid w:val="00F100BB"/>
    <w:rsid w:val="00F11C97"/>
    <w:rsid w:val="00F153EE"/>
    <w:rsid w:val="00F205D8"/>
    <w:rsid w:val="00F2284D"/>
    <w:rsid w:val="00F253AF"/>
    <w:rsid w:val="00F25A84"/>
    <w:rsid w:val="00F2759E"/>
    <w:rsid w:val="00F363B4"/>
    <w:rsid w:val="00F3A060"/>
    <w:rsid w:val="00F41E0B"/>
    <w:rsid w:val="00F460B9"/>
    <w:rsid w:val="00F47624"/>
    <w:rsid w:val="00F563AA"/>
    <w:rsid w:val="00F64ED5"/>
    <w:rsid w:val="00F67580"/>
    <w:rsid w:val="00F70B7A"/>
    <w:rsid w:val="00F7109F"/>
    <w:rsid w:val="00F725A9"/>
    <w:rsid w:val="00F85580"/>
    <w:rsid w:val="00F85D0A"/>
    <w:rsid w:val="00F92B82"/>
    <w:rsid w:val="00FA2B71"/>
    <w:rsid w:val="00FA62F2"/>
    <w:rsid w:val="00FA660E"/>
    <w:rsid w:val="00FB2EBC"/>
    <w:rsid w:val="00FB6E29"/>
    <w:rsid w:val="00FB752E"/>
    <w:rsid w:val="00FC59D2"/>
    <w:rsid w:val="00FD1223"/>
    <w:rsid w:val="00FD2ECF"/>
    <w:rsid w:val="00FE066C"/>
    <w:rsid w:val="00FE4703"/>
    <w:rsid w:val="00FE7C8A"/>
    <w:rsid w:val="00FF0F75"/>
    <w:rsid w:val="00FF1040"/>
    <w:rsid w:val="00FF6982"/>
    <w:rsid w:val="0137853B"/>
    <w:rsid w:val="017B1B5A"/>
    <w:rsid w:val="01922080"/>
    <w:rsid w:val="01B2C508"/>
    <w:rsid w:val="01CE0CEB"/>
    <w:rsid w:val="01E1E867"/>
    <w:rsid w:val="01E635B1"/>
    <w:rsid w:val="01F81C26"/>
    <w:rsid w:val="024AED33"/>
    <w:rsid w:val="024F0915"/>
    <w:rsid w:val="02CC9551"/>
    <w:rsid w:val="02EA6EFC"/>
    <w:rsid w:val="031CEAF9"/>
    <w:rsid w:val="0385D5C4"/>
    <w:rsid w:val="03DD67C9"/>
    <w:rsid w:val="03F307E2"/>
    <w:rsid w:val="043BCE29"/>
    <w:rsid w:val="0483D786"/>
    <w:rsid w:val="04D4B4FF"/>
    <w:rsid w:val="05086244"/>
    <w:rsid w:val="0513CC1A"/>
    <w:rsid w:val="051DC36B"/>
    <w:rsid w:val="052558BF"/>
    <w:rsid w:val="056B942D"/>
    <w:rsid w:val="05B95558"/>
    <w:rsid w:val="05DFF4F1"/>
    <w:rsid w:val="0614EE8F"/>
    <w:rsid w:val="0621604B"/>
    <w:rsid w:val="067F4ACC"/>
    <w:rsid w:val="06EB5FDF"/>
    <w:rsid w:val="06F01FA6"/>
    <w:rsid w:val="06F5C3F3"/>
    <w:rsid w:val="073E44EC"/>
    <w:rsid w:val="075626D4"/>
    <w:rsid w:val="07968C6B"/>
    <w:rsid w:val="079703D9"/>
    <w:rsid w:val="079FB83F"/>
    <w:rsid w:val="07F3D602"/>
    <w:rsid w:val="089C396A"/>
    <w:rsid w:val="08E435FB"/>
    <w:rsid w:val="08ECCAF2"/>
    <w:rsid w:val="0914D277"/>
    <w:rsid w:val="093AA810"/>
    <w:rsid w:val="0A1C5C16"/>
    <w:rsid w:val="0A2F034D"/>
    <w:rsid w:val="0A409251"/>
    <w:rsid w:val="0A471C17"/>
    <w:rsid w:val="0A4DC1C0"/>
    <w:rsid w:val="0A531A7C"/>
    <w:rsid w:val="0A5F65A5"/>
    <w:rsid w:val="0AEBF2B8"/>
    <w:rsid w:val="0B73E954"/>
    <w:rsid w:val="0B798E21"/>
    <w:rsid w:val="0BC3EF0C"/>
    <w:rsid w:val="0C474477"/>
    <w:rsid w:val="0CBB87DB"/>
    <w:rsid w:val="0CF37D8A"/>
    <w:rsid w:val="0D006309"/>
    <w:rsid w:val="0D1D6233"/>
    <w:rsid w:val="0D254CA2"/>
    <w:rsid w:val="0DDD4B41"/>
    <w:rsid w:val="0DE26810"/>
    <w:rsid w:val="0E0B3A01"/>
    <w:rsid w:val="0E2A2814"/>
    <w:rsid w:val="0E2CBC87"/>
    <w:rsid w:val="0E72E5C2"/>
    <w:rsid w:val="0EB7079A"/>
    <w:rsid w:val="0EEAF099"/>
    <w:rsid w:val="0F1BEB76"/>
    <w:rsid w:val="0F3374C1"/>
    <w:rsid w:val="0F3672BA"/>
    <w:rsid w:val="0FADF049"/>
    <w:rsid w:val="0FDFC187"/>
    <w:rsid w:val="1019F683"/>
    <w:rsid w:val="10488F94"/>
    <w:rsid w:val="108087A9"/>
    <w:rsid w:val="10B9D7B9"/>
    <w:rsid w:val="110A81CF"/>
    <w:rsid w:val="112E2A06"/>
    <w:rsid w:val="1130550D"/>
    <w:rsid w:val="11433FBE"/>
    <w:rsid w:val="115FD3DE"/>
    <w:rsid w:val="120A1342"/>
    <w:rsid w:val="122D0A99"/>
    <w:rsid w:val="12596E9B"/>
    <w:rsid w:val="12A4A9D6"/>
    <w:rsid w:val="12BF7EDF"/>
    <w:rsid w:val="12C56445"/>
    <w:rsid w:val="12F7EFC4"/>
    <w:rsid w:val="13036194"/>
    <w:rsid w:val="13272542"/>
    <w:rsid w:val="1361DD69"/>
    <w:rsid w:val="148E6A89"/>
    <w:rsid w:val="14F80B9F"/>
    <w:rsid w:val="150A6703"/>
    <w:rsid w:val="16422A1C"/>
    <w:rsid w:val="16972D9E"/>
    <w:rsid w:val="16CF6006"/>
    <w:rsid w:val="1759A5C6"/>
    <w:rsid w:val="175A6B01"/>
    <w:rsid w:val="17745DF9"/>
    <w:rsid w:val="17B0C299"/>
    <w:rsid w:val="17B37E57"/>
    <w:rsid w:val="17FD3ECF"/>
    <w:rsid w:val="181F11CA"/>
    <w:rsid w:val="1851F206"/>
    <w:rsid w:val="18DC414E"/>
    <w:rsid w:val="18E0159F"/>
    <w:rsid w:val="18F85C5E"/>
    <w:rsid w:val="19403686"/>
    <w:rsid w:val="198B46ED"/>
    <w:rsid w:val="19ACFC7F"/>
    <w:rsid w:val="19E9CAA2"/>
    <w:rsid w:val="19ED20FA"/>
    <w:rsid w:val="1A074267"/>
    <w:rsid w:val="1AC25F0D"/>
    <w:rsid w:val="1AECFF43"/>
    <w:rsid w:val="1BB3E480"/>
    <w:rsid w:val="1BEB67BA"/>
    <w:rsid w:val="1BF393E3"/>
    <w:rsid w:val="1C697AF1"/>
    <w:rsid w:val="1C967117"/>
    <w:rsid w:val="1CC37C86"/>
    <w:rsid w:val="1CD376C0"/>
    <w:rsid w:val="1D0D2FCF"/>
    <w:rsid w:val="1D43EC1B"/>
    <w:rsid w:val="1E375DF2"/>
    <w:rsid w:val="1E38A68E"/>
    <w:rsid w:val="1E7AE59D"/>
    <w:rsid w:val="1ED32C86"/>
    <w:rsid w:val="1EE5468D"/>
    <w:rsid w:val="1F271B96"/>
    <w:rsid w:val="1F8F882E"/>
    <w:rsid w:val="1FB1EAC5"/>
    <w:rsid w:val="1FBA16A7"/>
    <w:rsid w:val="1FC00600"/>
    <w:rsid w:val="200CDCDD"/>
    <w:rsid w:val="2014FA2A"/>
    <w:rsid w:val="201D03FA"/>
    <w:rsid w:val="20389986"/>
    <w:rsid w:val="20463F49"/>
    <w:rsid w:val="2092D347"/>
    <w:rsid w:val="20F93588"/>
    <w:rsid w:val="21B03E7B"/>
    <w:rsid w:val="22232987"/>
    <w:rsid w:val="226E8F32"/>
    <w:rsid w:val="226F10CA"/>
    <w:rsid w:val="227123C7"/>
    <w:rsid w:val="23434ECB"/>
    <w:rsid w:val="2352B4C3"/>
    <w:rsid w:val="2371F88C"/>
    <w:rsid w:val="2377677A"/>
    <w:rsid w:val="2380A9FF"/>
    <w:rsid w:val="239B360A"/>
    <w:rsid w:val="23A076EC"/>
    <w:rsid w:val="244DC63E"/>
    <w:rsid w:val="24531D3D"/>
    <w:rsid w:val="24CDB39F"/>
    <w:rsid w:val="24E5AF56"/>
    <w:rsid w:val="25074110"/>
    <w:rsid w:val="250E60F4"/>
    <w:rsid w:val="25175BFC"/>
    <w:rsid w:val="251AE518"/>
    <w:rsid w:val="2520A5B5"/>
    <w:rsid w:val="2532DF0A"/>
    <w:rsid w:val="253E95DD"/>
    <w:rsid w:val="26000B93"/>
    <w:rsid w:val="260B7BD8"/>
    <w:rsid w:val="261E93CB"/>
    <w:rsid w:val="264E3655"/>
    <w:rsid w:val="268E4BCD"/>
    <w:rsid w:val="26E0275A"/>
    <w:rsid w:val="27611CC5"/>
    <w:rsid w:val="276DBD0A"/>
    <w:rsid w:val="2771603D"/>
    <w:rsid w:val="27DAC90D"/>
    <w:rsid w:val="28068EE8"/>
    <w:rsid w:val="286052CF"/>
    <w:rsid w:val="28840CE9"/>
    <w:rsid w:val="2892467F"/>
    <w:rsid w:val="29361E5F"/>
    <w:rsid w:val="295542FE"/>
    <w:rsid w:val="2974EFCB"/>
    <w:rsid w:val="297EFAAD"/>
    <w:rsid w:val="298F0538"/>
    <w:rsid w:val="299050C4"/>
    <w:rsid w:val="29C232FE"/>
    <w:rsid w:val="2A641ED5"/>
    <w:rsid w:val="2A8E0632"/>
    <w:rsid w:val="2AAF0ADB"/>
    <w:rsid w:val="2AB4F5DA"/>
    <w:rsid w:val="2B7102AF"/>
    <w:rsid w:val="2BA0CD10"/>
    <w:rsid w:val="2BBB280F"/>
    <w:rsid w:val="2C04F743"/>
    <w:rsid w:val="2C2D1369"/>
    <w:rsid w:val="2C37143C"/>
    <w:rsid w:val="2C488567"/>
    <w:rsid w:val="2C922414"/>
    <w:rsid w:val="2D044E7F"/>
    <w:rsid w:val="2D3CE150"/>
    <w:rsid w:val="2D4571B3"/>
    <w:rsid w:val="2D7A8BC2"/>
    <w:rsid w:val="2D873FF4"/>
    <w:rsid w:val="2DB1EE8E"/>
    <w:rsid w:val="2DE161BE"/>
    <w:rsid w:val="2DF71B6F"/>
    <w:rsid w:val="2E35C237"/>
    <w:rsid w:val="2E53D219"/>
    <w:rsid w:val="2E85CED4"/>
    <w:rsid w:val="2E8D808F"/>
    <w:rsid w:val="2F4BD4E9"/>
    <w:rsid w:val="2F5ACB36"/>
    <w:rsid w:val="2FB619D5"/>
    <w:rsid w:val="300E6A9D"/>
    <w:rsid w:val="3016B3E7"/>
    <w:rsid w:val="30359C29"/>
    <w:rsid w:val="303E07B0"/>
    <w:rsid w:val="3049F1AC"/>
    <w:rsid w:val="304FB270"/>
    <w:rsid w:val="30C1DF9A"/>
    <w:rsid w:val="30E283E3"/>
    <w:rsid w:val="3141AAF5"/>
    <w:rsid w:val="316B0385"/>
    <w:rsid w:val="31CA3D09"/>
    <w:rsid w:val="322AD8DE"/>
    <w:rsid w:val="323305C7"/>
    <w:rsid w:val="324683D4"/>
    <w:rsid w:val="333951C1"/>
    <w:rsid w:val="335D4ED0"/>
    <w:rsid w:val="335F8F01"/>
    <w:rsid w:val="337DD826"/>
    <w:rsid w:val="337FBDF5"/>
    <w:rsid w:val="338919F4"/>
    <w:rsid w:val="33C27FE6"/>
    <w:rsid w:val="343BBEA2"/>
    <w:rsid w:val="3474568F"/>
    <w:rsid w:val="3491D9A8"/>
    <w:rsid w:val="349988FC"/>
    <w:rsid w:val="34A8797D"/>
    <w:rsid w:val="34BAA4AF"/>
    <w:rsid w:val="34BBF724"/>
    <w:rsid w:val="34DE87A5"/>
    <w:rsid w:val="35399E5A"/>
    <w:rsid w:val="353AE85C"/>
    <w:rsid w:val="353DAB50"/>
    <w:rsid w:val="35577376"/>
    <w:rsid w:val="35F30DA3"/>
    <w:rsid w:val="35FFE212"/>
    <w:rsid w:val="36194E94"/>
    <w:rsid w:val="36201F8B"/>
    <w:rsid w:val="36793538"/>
    <w:rsid w:val="3680CA83"/>
    <w:rsid w:val="36AFC286"/>
    <w:rsid w:val="36BD5042"/>
    <w:rsid w:val="36E31E85"/>
    <w:rsid w:val="36EBBAA6"/>
    <w:rsid w:val="3715876B"/>
    <w:rsid w:val="37B1D629"/>
    <w:rsid w:val="37C718D1"/>
    <w:rsid w:val="38192C71"/>
    <w:rsid w:val="3825FAE4"/>
    <w:rsid w:val="3861B131"/>
    <w:rsid w:val="38660FEC"/>
    <w:rsid w:val="386D6337"/>
    <w:rsid w:val="38B56433"/>
    <w:rsid w:val="38C0D101"/>
    <w:rsid w:val="392CE0D5"/>
    <w:rsid w:val="39391E59"/>
    <w:rsid w:val="395AD500"/>
    <w:rsid w:val="3A26BA85"/>
    <w:rsid w:val="3A90D0D0"/>
    <w:rsid w:val="3AA22D1F"/>
    <w:rsid w:val="3AA665E8"/>
    <w:rsid w:val="3ABFC118"/>
    <w:rsid w:val="3B3EBD68"/>
    <w:rsid w:val="3B942195"/>
    <w:rsid w:val="3BE21C5F"/>
    <w:rsid w:val="3C083CB6"/>
    <w:rsid w:val="3C2FF52D"/>
    <w:rsid w:val="3C45EDE6"/>
    <w:rsid w:val="3C488C2E"/>
    <w:rsid w:val="3C63C82F"/>
    <w:rsid w:val="3CAE296F"/>
    <w:rsid w:val="3CC0F55F"/>
    <w:rsid w:val="3CE8B5CE"/>
    <w:rsid w:val="3CED75E5"/>
    <w:rsid w:val="3D2C8886"/>
    <w:rsid w:val="3D40A086"/>
    <w:rsid w:val="3D5DA6CF"/>
    <w:rsid w:val="3DC1C52C"/>
    <w:rsid w:val="3DCF4341"/>
    <w:rsid w:val="3DFE3330"/>
    <w:rsid w:val="3E8D508E"/>
    <w:rsid w:val="3EDE6F09"/>
    <w:rsid w:val="3EF39558"/>
    <w:rsid w:val="3F06FF8A"/>
    <w:rsid w:val="3F958C28"/>
    <w:rsid w:val="3FF9AC53"/>
    <w:rsid w:val="40BD8ABF"/>
    <w:rsid w:val="40D21BE2"/>
    <w:rsid w:val="40D5F217"/>
    <w:rsid w:val="415E7569"/>
    <w:rsid w:val="41907F3B"/>
    <w:rsid w:val="41972012"/>
    <w:rsid w:val="41B2E639"/>
    <w:rsid w:val="41F32CE4"/>
    <w:rsid w:val="425C2274"/>
    <w:rsid w:val="4298BE35"/>
    <w:rsid w:val="42A33618"/>
    <w:rsid w:val="42AC741E"/>
    <w:rsid w:val="42B0D208"/>
    <w:rsid w:val="42B5A01D"/>
    <w:rsid w:val="42D5D0FF"/>
    <w:rsid w:val="42F862E5"/>
    <w:rsid w:val="434C9F24"/>
    <w:rsid w:val="43B5F7B5"/>
    <w:rsid w:val="4448D676"/>
    <w:rsid w:val="44A497B9"/>
    <w:rsid w:val="44B78E27"/>
    <w:rsid w:val="44C5E584"/>
    <w:rsid w:val="44D711A1"/>
    <w:rsid w:val="44EE6884"/>
    <w:rsid w:val="451501D9"/>
    <w:rsid w:val="452DE4D7"/>
    <w:rsid w:val="455590B0"/>
    <w:rsid w:val="456EC00B"/>
    <w:rsid w:val="458CE1AE"/>
    <w:rsid w:val="45CD4F15"/>
    <w:rsid w:val="460102A4"/>
    <w:rsid w:val="46A089E4"/>
    <w:rsid w:val="46CFFD77"/>
    <w:rsid w:val="46FEC463"/>
    <w:rsid w:val="4708323D"/>
    <w:rsid w:val="4714D6D9"/>
    <w:rsid w:val="4723E570"/>
    <w:rsid w:val="473792CB"/>
    <w:rsid w:val="47DCEC2C"/>
    <w:rsid w:val="483B8527"/>
    <w:rsid w:val="48470CD4"/>
    <w:rsid w:val="48689792"/>
    <w:rsid w:val="487F998B"/>
    <w:rsid w:val="48B263EC"/>
    <w:rsid w:val="48BC8BD3"/>
    <w:rsid w:val="48BCBA3E"/>
    <w:rsid w:val="48D69CB5"/>
    <w:rsid w:val="491E1C63"/>
    <w:rsid w:val="492A1E98"/>
    <w:rsid w:val="493AAC44"/>
    <w:rsid w:val="49CB5110"/>
    <w:rsid w:val="49F444C9"/>
    <w:rsid w:val="4A3D8A8D"/>
    <w:rsid w:val="4A8FA6C4"/>
    <w:rsid w:val="4A97E4A2"/>
    <w:rsid w:val="4BE84923"/>
    <w:rsid w:val="4BE84923"/>
    <w:rsid w:val="4BFBD311"/>
    <w:rsid w:val="4C802A6A"/>
    <w:rsid w:val="4CA01976"/>
    <w:rsid w:val="4D837114"/>
    <w:rsid w:val="4D8871AA"/>
    <w:rsid w:val="4D89D3E2"/>
    <w:rsid w:val="4DFA223E"/>
    <w:rsid w:val="4E951171"/>
    <w:rsid w:val="4F988ACF"/>
    <w:rsid w:val="4FA20C30"/>
    <w:rsid w:val="4FC12D7E"/>
    <w:rsid w:val="4FD895A2"/>
    <w:rsid w:val="4FF38EB7"/>
    <w:rsid w:val="500E6257"/>
    <w:rsid w:val="501FF351"/>
    <w:rsid w:val="50A30EAD"/>
    <w:rsid w:val="50D88C90"/>
    <w:rsid w:val="50E8A80F"/>
    <w:rsid w:val="51034E94"/>
    <w:rsid w:val="510446B3"/>
    <w:rsid w:val="511EA562"/>
    <w:rsid w:val="51363C00"/>
    <w:rsid w:val="51589DC6"/>
    <w:rsid w:val="51966EF7"/>
    <w:rsid w:val="519C0ACC"/>
    <w:rsid w:val="51A41F16"/>
    <w:rsid w:val="51E41477"/>
    <w:rsid w:val="51F318A2"/>
    <w:rsid w:val="5269EBC3"/>
    <w:rsid w:val="52943DFC"/>
    <w:rsid w:val="52D15655"/>
    <w:rsid w:val="5303F435"/>
    <w:rsid w:val="53243525"/>
    <w:rsid w:val="5353C021"/>
    <w:rsid w:val="53722593"/>
    <w:rsid w:val="539BB94A"/>
    <w:rsid w:val="53B9031C"/>
    <w:rsid w:val="53BA695F"/>
    <w:rsid w:val="53EE3B55"/>
    <w:rsid w:val="53F0C8D3"/>
    <w:rsid w:val="544ABC97"/>
    <w:rsid w:val="549F9E3C"/>
    <w:rsid w:val="55358FDD"/>
    <w:rsid w:val="559C6AF8"/>
    <w:rsid w:val="55B8E6FA"/>
    <w:rsid w:val="55C13114"/>
    <w:rsid w:val="55F6F753"/>
    <w:rsid w:val="5601F19D"/>
    <w:rsid w:val="567E440E"/>
    <w:rsid w:val="56B7AACE"/>
    <w:rsid w:val="56E9AE69"/>
    <w:rsid w:val="571ED66D"/>
    <w:rsid w:val="573E06E5"/>
    <w:rsid w:val="576743FD"/>
    <w:rsid w:val="576DF40E"/>
    <w:rsid w:val="57E9AF9E"/>
    <w:rsid w:val="581DAFCE"/>
    <w:rsid w:val="581F79DC"/>
    <w:rsid w:val="583F1406"/>
    <w:rsid w:val="587633C6"/>
    <w:rsid w:val="58F5113A"/>
    <w:rsid w:val="5968A22E"/>
    <w:rsid w:val="5982999A"/>
    <w:rsid w:val="5A3AB025"/>
    <w:rsid w:val="5A6CA149"/>
    <w:rsid w:val="5ADE813B"/>
    <w:rsid w:val="5B0C0DD9"/>
    <w:rsid w:val="5B386082"/>
    <w:rsid w:val="5B39F926"/>
    <w:rsid w:val="5B3B6D09"/>
    <w:rsid w:val="5B3EF138"/>
    <w:rsid w:val="5B8C727B"/>
    <w:rsid w:val="5CAF1405"/>
    <w:rsid w:val="5D445FAF"/>
    <w:rsid w:val="5D4AEC88"/>
    <w:rsid w:val="5DB8E462"/>
    <w:rsid w:val="5DC942F6"/>
    <w:rsid w:val="5DD8C6A7"/>
    <w:rsid w:val="5E20D174"/>
    <w:rsid w:val="5E8DAA2E"/>
    <w:rsid w:val="5ECE58CE"/>
    <w:rsid w:val="5EE7794C"/>
    <w:rsid w:val="5EF0187D"/>
    <w:rsid w:val="5EFCBF87"/>
    <w:rsid w:val="5F647AB3"/>
    <w:rsid w:val="5F744E4B"/>
    <w:rsid w:val="5F771C73"/>
    <w:rsid w:val="6001D543"/>
    <w:rsid w:val="600D2921"/>
    <w:rsid w:val="60346441"/>
    <w:rsid w:val="603E7B08"/>
    <w:rsid w:val="60952AEF"/>
    <w:rsid w:val="60D80726"/>
    <w:rsid w:val="6179BE9A"/>
    <w:rsid w:val="61D87A56"/>
    <w:rsid w:val="61F08D1F"/>
    <w:rsid w:val="62397773"/>
    <w:rsid w:val="62C63110"/>
    <w:rsid w:val="63A28C81"/>
    <w:rsid w:val="64352B1A"/>
    <w:rsid w:val="64395C74"/>
    <w:rsid w:val="64419F8C"/>
    <w:rsid w:val="65124FFA"/>
    <w:rsid w:val="6516FF62"/>
    <w:rsid w:val="654BED56"/>
    <w:rsid w:val="6578F485"/>
    <w:rsid w:val="6634B73F"/>
    <w:rsid w:val="66482B5A"/>
    <w:rsid w:val="66721014"/>
    <w:rsid w:val="669F87AD"/>
    <w:rsid w:val="66A92A6B"/>
    <w:rsid w:val="66ACADF3"/>
    <w:rsid w:val="66FFC270"/>
    <w:rsid w:val="67123FAF"/>
    <w:rsid w:val="6718A935"/>
    <w:rsid w:val="6722A12A"/>
    <w:rsid w:val="6769A42E"/>
    <w:rsid w:val="676C20A1"/>
    <w:rsid w:val="67968EBC"/>
    <w:rsid w:val="67A4F8FD"/>
    <w:rsid w:val="6807F4C5"/>
    <w:rsid w:val="68249E84"/>
    <w:rsid w:val="6846D6A1"/>
    <w:rsid w:val="685A5F30"/>
    <w:rsid w:val="6887B336"/>
    <w:rsid w:val="6887F3CC"/>
    <w:rsid w:val="6895EEFE"/>
    <w:rsid w:val="68979E58"/>
    <w:rsid w:val="68CFC413"/>
    <w:rsid w:val="6939F989"/>
    <w:rsid w:val="69A7A23C"/>
    <w:rsid w:val="69C57EB3"/>
    <w:rsid w:val="6A033165"/>
    <w:rsid w:val="6A0F7774"/>
    <w:rsid w:val="6A535E5E"/>
    <w:rsid w:val="6A5C07DD"/>
    <w:rsid w:val="6BCBFDCD"/>
    <w:rsid w:val="6C1BBF1F"/>
    <w:rsid w:val="6C9F2DF9"/>
    <w:rsid w:val="6CD49C37"/>
    <w:rsid w:val="6CF462BE"/>
    <w:rsid w:val="6DAE2183"/>
    <w:rsid w:val="6DC704A5"/>
    <w:rsid w:val="6E3B4EC0"/>
    <w:rsid w:val="6EDFA96F"/>
    <w:rsid w:val="6EF8D520"/>
    <w:rsid w:val="6EFDA560"/>
    <w:rsid w:val="6F15851F"/>
    <w:rsid w:val="6F321186"/>
    <w:rsid w:val="6FA5E518"/>
    <w:rsid w:val="6FAC898A"/>
    <w:rsid w:val="6FB75BB0"/>
    <w:rsid w:val="6FEC8611"/>
    <w:rsid w:val="70059454"/>
    <w:rsid w:val="702F61E4"/>
    <w:rsid w:val="70484659"/>
    <w:rsid w:val="7058FB0E"/>
    <w:rsid w:val="70C674E5"/>
    <w:rsid w:val="7117D70A"/>
    <w:rsid w:val="7128DD48"/>
    <w:rsid w:val="71458121"/>
    <w:rsid w:val="7177C8CF"/>
    <w:rsid w:val="7193BF5C"/>
    <w:rsid w:val="72225293"/>
    <w:rsid w:val="72574890"/>
    <w:rsid w:val="72C97893"/>
    <w:rsid w:val="72DE25E1"/>
    <w:rsid w:val="7333476A"/>
    <w:rsid w:val="73770922"/>
    <w:rsid w:val="742AF81F"/>
    <w:rsid w:val="7432E752"/>
    <w:rsid w:val="744CF07E"/>
    <w:rsid w:val="7475A003"/>
    <w:rsid w:val="7485F77D"/>
    <w:rsid w:val="74EAE64B"/>
    <w:rsid w:val="74ECCD39"/>
    <w:rsid w:val="75631EC6"/>
    <w:rsid w:val="764F8BAA"/>
    <w:rsid w:val="76577408"/>
    <w:rsid w:val="766028FC"/>
    <w:rsid w:val="768BC14E"/>
    <w:rsid w:val="769BA748"/>
    <w:rsid w:val="76A92846"/>
    <w:rsid w:val="76D3F771"/>
    <w:rsid w:val="76D82577"/>
    <w:rsid w:val="771EF0B0"/>
    <w:rsid w:val="774EEE98"/>
    <w:rsid w:val="7798C3AB"/>
    <w:rsid w:val="780D3B8D"/>
    <w:rsid w:val="781E5C04"/>
    <w:rsid w:val="79453460"/>
    <w:rsid w:val="797CAA7C"/>
    <w:rsid w:val="7983C6C8"/>
    <w:rsid w:val="79DAC3DD"/>
    <w:rsid w:val="7A3DC79C"/>
    <w:rsid w:val="7A4E8433"/>
    <w:rsid w:val="7AA211CC"/>
    <w:rsid w:val="7AA5724C"/>
    <w:rsid w:val="7AC5BF0E"/>
    <w:rsid w:val="7ADCF0E6"/>
    <w:rsid w:val="7AEF628C"/>
    <w:rsid w:val="7B29F580"/>
    <w:rsid w:val="7B35ADBC"/>
    <w:rsid w:val="7B52289E"/>
    <w:rsid w:val="7B769475"/>
    <w:rsid w:val="7B7FEE66"/>
    <w:rsid w:val="7BF57E63"/>
    <w:rsid w:val="7C0394CB"/>
    <w:rsid w:val="7C2612D5"/>
    <w:rsid w:val="7C26D9B5"/>
    <w:rsid w:val="7C99BCAA"/>
    <w:rsid w:val="7CEDF117"/>
    <w:rsid w:val="7D25F4B8"/>
    <w:rsid w:val="7D386278"/>
    <w:rsid w:val="7D86F773"/>
    <w:rsid w:val="7E051428"/>
    <w:rsid w:val="7E4711DD"/>
    <w:rsid w:val="7E752F4F"/>
    <w:rsid w:val="7EC1965C"/>
    <w:rsid w:val="7ED74B4A"/>
    <w:rsid w:val="7F53C76F"/>
    <w:rsid w:val="7F838768"/>
    <w:rsid w:val="7F8E5A43"/>
    <w:rsid w:val="7FAB1DF9"/>
    <w:rsid w:val="7FBF08DC"/>
    <w:rsid w:val="7FC5357F"/>
    <w:rsid w:val="7FC5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00C90"/>
  <w15:chartTrackingRefBased/>
  <w15:docId w15:val="{4C23B694-E0B8-49EF-A1AB-97CF0C76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412"/>
    <w:pPr>
      <w:keepNext/>
      <w:keepLines/>
      <w:spacing w:before="24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25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369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3693D"/>
  </w:style>
  <w:style w:type="character" w:styleId="eop" w:customStyle="1">
    <w:name w:val="eop"/>
    <w:basedOn w:val="DefaultParagraphFont"/>
    <w:rsid w:val="0033693D"/>
  </w:style>
  <w:style w:type="character" w:styleId="bcx8" w:customStyle="1">
    <w:name w:val="bcx8"/>
    <w:basedOn w:val="DefaultParagraphFont"/>
    <w:rsid w:val="0033693D"/>
  </w:style>
  <w:style w:type="paragraph" w:styleId="ListParagraph">
    <w:name w:val="List Paragraph"/>
    <w:basedOn w:val="Normal"/>
    <w:uiPriority w:val="34"/>
    <w:qFormat/>
    <w:rsid w:val="003369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A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AD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A455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A45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269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6978"/>
  </w:style>
  <w:style w:type="paragraph" w:styleId="Footer">
    <w:name w:val="footer"/>
    <w:basedOn w:val="Normal"/>
    <w:link w:val="FooterChar"/>
    <w:uiPriority w:val="99"/>
    <w:unhideWhenUsed/>
    <w:rsid w:val="008269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6978"/>
  </w:style>
  <w:style w:type="character" w:styleId="CommentReference">
    <w:name w:val="annotation reference"/>
    <w:basedOn w:val="DefaultParagraphFont"/>
    <w:uiPriority w:val="99"/>
    <w:semiHidden/>
    <w:unhideWhenUsed/>
    <w:rsid w:val="00B06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8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06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0698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5A84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045A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5A84"/>
    <w:rPr>
      <w:vertAlign w:val="superscript"/>
    </w:rPr>
  </w:style>
  <w:style w:type="table" w:styleId="TableGrid">
    <w:name w:val="Table Grid"/>
    <w:basedOn w:val="TableNormal"/>
    <w:uiPriority w:val="59"/>
    <w:rsid w:val="00045A84"/>
    <w:pPr>
      <w:spacing w:after="0" w:line="240" w:lineRule="auto"/>
    </w:pPr>
    <w:rPr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749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55FD8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542412"/>
    <w:rPr>
      <w:rFonts w:eastAsiaTheme="majorEastAsia" w:cstheme="majorBidi"/>
      <w:b/>
      <w:sz w:val="32"/>
      <w:szCs w:val="32"/>
    </w:rPr>
  </w:style>
  <w:style w:type="character" w:styleId="cf01" w:customStyle="1">
    <w:name w:val="cf01"/>
    <w:basedOn w:val="DefaultParagraphFont"/>
    <w:rsid w:val="00542412"/>
    <w:rPr>
      <w:rFonts w:hint="default" w:ascii="Segoe UI" w:hAnsi="Segoe UI" w:cs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5725A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7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1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2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51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3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9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5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7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46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45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6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67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5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1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02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2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6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33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9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7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5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7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grants@mdmidlands.org.uk" TargetMode="External" Id="rId13" /><Relationship Type="http://schemas.openxmlformats.org/officeDocument/2006/relationships/hyperlink" Target="mailto:grants@mdmidlands.org.uk" TargetMode="External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webSettings" Target="webSettings.xml" Id="rId7" /><Relationship Type="http://schemas.openxmlformats.org/officeDocument/2006/relationships/hyperlink" Target="mailto:grants@mdmidlands.org.uk" TargetMode="External" Id="rId12" /><Relationship Type="http://schemas.openxmlformats.org/officeDocument/2006/relationships/hyperlink" Target="mailto:grants@mdmidlands.org.uk" TargetMode="External" Id="rId17" /><Relationship Type="http://schemas.microsoft.com/office/2020/10/relationships/intelligence" Target="intelligence2.xml" Id="rId25" /><Relationship Type="http://schemas.openxmlformats.org/officeDocument/2006/relationships/customXml" Target="../customXml/item2.xml" Id="rId2" /><Relationship Type="http://schemas.openxmlformats.org/officeDocument/2006/relationships/hyperlink" Target="mailto:grants@mdmidlands.org.uk" TargetMode="External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artscouncil.org.uk/supporting-arts-museums-and-libraries/uk-museum-accreditation-scheme/about-accreditation" TargetMode="External" Id="rId14" /><Relationship Type="http://schemas.openxmlformats.org/officeDocument/2006/relationships/footer" Target="footer2.xml" Id="rId22" /><Relationship Type="http://schemas.microsoft.com/office/2011/relationships/people" Target="people.xml" Id="R45f03db0cd69411c" /><Relationship Type="http://schemas.microsoft.com/office/2011/relationships/commentsExtended" Target="commentsExtended.xml" Id="R5afd217cd50942a3" /><Relationship Type="http://schemas.microsoft.com/office/2016/09/relationships/commentsIds" Target="commentsIds.xml" Id="R9af9c054cc834b43" /><Relationship Type="http://schemas.openxmlformats.org/officeDocument/2006/relationships/hyperlink" Target="https://southwestmuseums.org.uk/wp-content/uploads/2021/03/Museum-Freelance-Principles-checklist.pdf" TargetMode="External" Id="R0f77cce653214d56" /><Relationship Type="http://schemas.openxmlformats.org/officeDocument/2006/relationships/hyperlink" Target="https://southwestmuseums.org.uk/wp-content/uploads/2020/09/Digital-Website-accessibility-an-introduction.pdf" TargetMode="External" Id="R2e5ad2dfd3d748d3" /><Relationship Type="http://schemas.openxmlformats.org/officeDocument/2006/relationships/hyperlink" Target="https://www.mdmidlands.org.uk/diversity-equity-and-inclusion" TargetMode="External" Id="R0cfbbab817da4ed0" /><Relationship Type="http://schemas.openxmlformats.org/officeDocument/2006/relationships/hyperlink" Target="https://www.legislation.gov.uk/ukpga/2022/23/enacted" TargetMode="External" Id="Ra333a825cd6a4c53" /><Relationship Type="http://schemas.openxmlformats.org/officeDocument/2006/relationships/hyperlink" Target="https://www.artscouncil.org.uk/sites/default/files/download-file/Standard_Terms_Conditions_for_grants_Jan_2022_onwards_10012022_0.pdf" TargetMode="External" Id="R6a60aa68bd714a45" /><Relationship Type="http://schemas.openxmlformats.org/officeDocument/2006/relationships/hyperlink" Target="https://www.artfund.org" TargetMode="External" Id="R5b7d88835d8948ee" /><Relationship Type="http://schemas.openxmlformats.org/officeDocument/2006/relationships/hyperlink" Target="https://www.artscouncil.org.uk/supporting-arts-museums-and-libraries/uk-museum-" TargetMode="External" Id="R118e510f003e4b18" /><Relationship Type="http://schemas.openxmlformats.org/officeDocument/2006/relationships/hyperlink" Target="mailto:grants@mdmidlands.org.uk" TargetMode="External" Id="Ree060ee1bd57426d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9" ma:contentTypeDescription="Create a new document." ma:contentTypeScope="" ma:versionID="d353584432c730898353af5df6e891fc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25197c0049054133fd41f6981d92552d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CCF05-08CE-4FCA-8106-435E140B6CBD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customXml/itemProps2.xml><?xml version="1.0" encoding="utf-8"?>
<ds:datastoreItem xmlns:ds="http://schemas.openxmlformats.org/officeDocument/2006/customXml" ds:itemID="{BB7F8142-E13E-4029-B54F-09BF5A36B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D7C357-7FDD-478B-B3C2-264A1F1EAE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Jemma Green</dc:creator>
  <keywords/>
  <dc:description/>
  <lastModifiedBy>Laura Hughes</lastModifiedBy>
  <revision>477</revision>
  <dcterms:created xsi:type="dcterms:W3CDTF">2024-05-23T16:59:00.0000000Z</dcterms:created>
  <dcterms:modified xsi:type="dcterms:W3CDTF">2025-07-24T15:52:31.4065353Z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